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C16" w:rsidRDefault="00174C16" w:rsidP="00174C16">
      <w:pPr>
        <w:autoSpaceDE w:val="0"/>
        <w:autoSpaceDN w:val="0"/>
        <w:adjustRightInd w:val="0"/>
        <w:jc w:val="both"/>
        <w:rPr>
          <w:rFonts w:ascii="Arial" w:hAnsi="Arial" w:cs="Arial"/>
          <w:color w:val="000000"/>
        </w:rPr>
      </w:pPr>
    </w:p>
    <w:p w:rsidR="00174C16" w:rsidRPr="003572E0" w:rsidRDefault="00174C16" w:rsidP="00174C16">
      <w:r>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46.05pt;margin-top:-38.85pt;width:111.75pt;height:92.55pt;z-index:251666432;mso-wrap-edited:f" wrapcoords="-150 0 -150 21440 21600 21440 21600 0 -150 0">
            <v:imagedata r:id="rId5" o:title=""/>
            <w10:wrap type="tight"/>
          </v:shape>
          <o:OLEObject Type="Embed" ProgID="PBrush" ShapeID="_x0000_s1031" DrawAspect="Content" ObjectID="_1705491805" r:id="rId6"/>
        </w:pict>
      </w:r>
      <w:r>
        <w:rPr>
          <w:rFonts w:ascii="Georgia" w:hAnsi="Georgia"/>
          <w:sz w:val="32"/>
        </w:rPr>
        <w:t>Estado de Santa Catarina</w:t>
      </w:r>
    </w:p>
    <w:p w:rsidR="00174C16" w:rsidRDefault="00174C16" w:rsidP="00174C16">
      <w:pPr>
        <w:rPr>
          <w:b/>
          <w:i/>
        </w:rPr>
      </w:pPr>
    </w:p>
    <w:p w:rsidR="00174C16" w:rsidRPr="003572E0" w:rsidRDefault="00174C16" w:rsidP="00174C16">
      <w:pPr>
        <w:rPr>
          <w:b/>
          <w:sz w:val="28"/>
          <w:szCs w:val="28"/>
        </w:rPr>
      </w:pPr>
      <w:r w:rsidRPr="003572E0">
        <w:rPr>
          <w:b/>
          <w:sz w:val="28"/>
          <w:szCs w:val="28"/>
        </w:rPr>
        <w:t>PREFEITURA MUNICIPAL DE SANTA CECÍLIA</w:t>
      </w:r>
    </w:p>
    <w:p w:rsidR="00174C16" w:rsidRDefault="00174C16" w:rsidP="00174C16">
      <w:pPr>
        <w:autoSpaceDE w:val="0"/>
        <w:autoSpaceDN w:val="0"/>
        <w:adjustRightInd w:val="0"/>
        <w:jc w:val="center"/>
        <w:rPr>
          <w:rFonts w:ascii="Arial" w:hAnsi="Arial" w:cs="Arial"/>
          <w:b/>
          <w:bCs/>
          <w:color w:val="000000"/>
        </w:rPr>
      </w:pPr>
    </w:p>
    <w:p w:rsidR="00174C16" w:rsidRDefault="00174C16" w:rsidP="00174C16">
      <w:pPr>
        <w:autoSpaceDE w:val="0"/>
        <w:autoSpaceDN w:val="0"/>
        <w:adjustRightInd w:val="0"/>
        <w:jc w:val="center"/>
        <w:rPr>
          <w:rFonts w:ascii="Arial" w:hAnsi="Arial" w:cs="Arial"/>
          <w:b/>
          <w:bCs/>
          <w:color w:val="000000"/>
        </w:rPr>
      </w:pPr>
    </w:p>
    <w:p w:rsidR="00174C16" w:rsidRPr="003D2219" w:rsidRDefault="00174C16" w:rsidP="00174C16">
      <w:pPr>
        <w:autoSpaceDE w:val="0"/>
        <w:autoSpaceDN w:val="0"/>
        <w:adjustRightInd w:val="0"/>
        <w:jc w:val="center"/>
        <w:rPr>
          <w:rFonts w:ascii="Arial" w:hAnsi="Arial" w:cs="Arial"/>
          <w:b/>
          <w:bCs/>
          <w:color w:val="000000"/>
        </w:rPr>
      </w:pPr>
    </w:p>
    <w:p w:rsidR="00174C16" w:rsidRPr="003D2219" w:rsidRDefault="00174C16" w:rsidP="00174C16">
      <w:pPr>
        <w:autoSpaceDE w:val="0"/>
        <w:autoSpaceDN w:val="0"/>
        <w:adjustRightInd w:val="0"/>
        <w:jc w:val="both"/>
        <w:rPr>
          <w:rFonts w:ascii="Arial" w:hAnsi="Arial" w:cs="Arial"/>
          <w:b/>
          <w:bCs/>
          <w:color w:val="000000"/>
        </w:rPr>
      </w:pPr>
      <w:r>
        <w:rPr>
          <w:rFonts w:ascii="Arial" w:hAnsi="Arial" w:cs="Arial"/>
          <w:b/>
          <w:bCs/>
          <w:color w:val="000000"/>
        </w:rPr>
        <w:t xml:space="preserve">              </w:t>
      </w:r>
      <w:r w:rsidRPr="003D2219">
        <w:rPr>
          <w:rFonts w:ascii="Arial" w:hAnsi="Arial" w:cs="Arial"/>
          <w:b/>
          <w:bCs/>
          <w:color w:val="000000"/>
        </w:rPr>
        <w:t xml:space="preserve">PROCESSO PARA SELEÇÃO DE </w:t>
      </w:r>
      <w:proofErr w:type="gramStart"/>
      <w:r w:rsidRPr="003D2219">
        <w:rPr>
          <w:rFonts w:ascii="Arial" w:hAnsi="Arial" w:cs="Arial"/>
          <w:b/>
          <w:bCs/>
          <w:color w:val="000000"/>
        </w:rPr>
        <w:t>ESTAGIÁRIOS</w:t>
      </w:r>
      <w:r>
        <w:rPr>
          <w:rFonts w:ascii="Arial" w:hAnsi="Arial" w:cs="Arial"/>
          <w:b/>
          <w:bCs/>
          <w:color w:val="000000"/>
        </w:rPr>
        <w:t xml:space="preserve"> Nº</w:t>
      </w:r>
      <w:proofErr w:type="gramEnd"/>
      <w:r>
        <w:rPr>
          <w:rFonts w:ascii="Arial" w:hAnsi="Arial" w:cs="Arial"/>
          <w:b/>
          <w:bCs/>
          <w:color w:val="000000"/>
        </w:rPr>
        <w:t xml:space="preserve"> 001/2022</w:t>
      </w:r>
    </w:p>
    <w:p w:rsidR="00174C16" w:rsidRPr="003D2219" w:rsidRDefault="00174C16" w:rsidP="00174C16">
      <w:pPr>
        <w:autoSpaceDE w:val="0"/>
        <w:autoSpaceDN w:val="0"/>
        <w:adjustRightInd w:val="0"/>
        <w:jc w:val="both"/>
        <w:rPr>
          <w:rFonts w:ascii="Arial" w:hAnsi="Arial" w:cs="Arial"/>
          <w:b/>
          <w:bCs/>
          <w:color w:val="000000"/>
        </w:rPr>
      </w:pPr>
    </w:p>
    <w:p w:rsidR="00174C16" w:rsidRPr="003D2219" w:rsidRDefault="00174C16" w:rsidP="00174C16">
      <w:pPr>
        <w:jc w:val="both"/>
        <w:rPr>
          <w:rFonts w:ascii="Arial" w:hAnsi="Arial" w:cs="Arial"/>
          <w:b/>
          <w:sz w:val="28"/>
          <w:szCs w:val="28"/>
        </w:rPr>
      </w:pPr>
    </w:p>
    <w:p w:rsidR="00174C16" w:rsidRPr="003D2219" w:rsidRDefault="00174C16" w:rsidP="00174C16">
      <w:pPr>
        <w:jc w:val="both"/>
        <w:rPr>
          <w:rFonts w:ascii="Arial" w:hAnsi="Arial" w:cs="Arial"/>
        </w:rPr>
      </w:pPr>
      <w:r w:rsidRPr="003D2219">
        <w:rPr>
          <w:rFonts w:ascii="Arial" w:hAnsi="Arial" w:cs="Arial"/>
          <w:b/>
          <w:sz w:val="28"/>
          <w:szCs w:val="28"/>
        </w:rPr>
        <w:tab/>
      </w:r>
      <w:r w:rsidRPr="003D2219">
        <w:rPr>
          <w:rFonts w:ascii="Arial" w:hAnsi="Arial" w:cs="Arial"/>
        </w:rPr>
        <w:t>O Município de Santa Cecília, torna público que se acham abertas, no período de</w:t>
      </w:r>
      <w:proofErr w:type="gramStart"/>
      <w:r w:rsidRPr="003D2219">
        <w:rPr>
          <w:rFonts w:ascii="Arial" w:hAnsi="Arial" w:cs="Arial"/>
        </w:rPr>
        <w:t xml:space="preserve">  </w:t>
      </w:r>
      <w:proofErr w:type="gramEnd"/>
      <w:r>
        <w:rPr>
          <w:rFonts w:ascii="Arial" w:hAnsi="Arial" w:cs="Arial"/>
        </w:rPr>
        <w:t>02/03/2022 a 17/03/2022</w:t>
      </w:r>
      <w:r w:rsidRPr="003D2219">
        <w:rPr>
          <w:rFonts w:ascii="Arial" w:hAnsi="Arial" w:cs="Arial"/>
        </w:rPr>
        <w:t xml:space="preserve">, as inscrições para o Processo Seletivo que destinar-se-á ao preenchimento de vagas de Estágio de Nível </w:t>
      </w:r>
      <w:r>
        <w:rPr>
          <w:rFonts w:ascii="Arial" w:hAnsi="Arial" w:cs="Arial"/>
        </w:rPr>
        <w:t>Su</w:t>
      </w:r>
      <w:r w:rsidRPr="003D2219">
        <w:rPr>
          <w:rFonts w:ascii="Arial" w:hAnsi="Arial" w:cs="Arial"/>
        </w:rPr>
        <w:t>perior, o qual será realizado de acordo com as instruções deste Edital:</w:t>
      </w:r>
    </w:p>
    <w:p w:rsidR="00174C16" w:rsidRPr="003D2219" w:rsidRDefault="00174C16" w:rsidP="00174C16">
      <w:pPr>
        <w:jc w:val="both"/>
        <w:rPr>
          <w:rFonts w:ascii="Arial" w:hAnsi="Arial" w:cs="Arial"/>
        </w:rPr>
      </w:pPr>
    </w:p>
    <w:p w:rsidR="00174C16" w:rsidRPr="003D2219" w:rsidRDefault="00174C16" w:rsidP="00174C16">
      <w:pPr>
        <w:jc w:val="both"/>
        <w:rPr>
          <w:rFonts w:ascii="Arial" w:hAnsi="Arial" w:cs="Arial"/>
        </w:rPr>
      </w:pPr>
    </w:p>
    <w:p w:rsidR="00174C16" w:rsidRPr="003D2219" w:rsidRDefault="00174C16" w:rsidP="00174C16">
      <w:pPr>
        <w:autoSpaceDE w:val="0"/>
        <w:autoSpaceDN w:val="0"/>
        <w:adjustRightInd w:val="0"/>
        <w:jc w:val="both"/>
        <w:rPr>
          <w:rFonts w:ascii="Arial" w:hAnsi="Arial" w:cs="Arial"/>
          <w:b/>
          <w:bCs/>
          <w:color w:val="000000"/>
        </w:rPr>
      </w:pPr>
    </w:p>
    <w:p w:rsidR="00174C16" w:rsidRPr="003D2219" w:rsidRDefault="00174C16" w:rsidP="00174C16">
      <w:pPr>
        <w:autoSpaceDE w:val="0"/>
        <w:autoSpaceDN w:val="0"/>
        <w:adjustRightInd w:val="0"/>
        <w:jc w:val="both"/>
        <w:rPr>
          <w:rFonts w:ascii="Arial" w:hAnsi="Arial" w:cs="Arial"/>
          <w:b/>
          <w:bCs/>
          <w:color w:val="000000"/>
        </w:rPr>
      </w:pPr>
      <w:r w:rsidRPr="003D2219">
        <w:rPr>
          <w:rFonts w:ascii="Arial" w:hAnsi="Arial" w:cs="Arial"/>
          <w:b/>
          <w:bCs/>
          <w:color w:val="000000"/>
        </w:rPr>
        <w:t>I. DAS DISPOSIÇÕES PRELIMINARES</w:t>
      </w:r>
    </w:p>
    <w:p w:rsidR="00174C16" w:rsidRPr="003D2219" w:rsidRDefault="00174C16" w:rsidP="00174C16">
      <w:pPr>
        <w:autoSpaceDE w:val="0"/>
        <w:autoSpaceDN w:val="0"/>
        <w:adjustRightInd w:val="0"/>
        <w:jc w:val="both"/>
        <w:rPr>
          <w:rFonts w:ascii="Arial" w:hAnsi="Arial" w:cs="Arial"/>
          <w:color w:val="000000"/>
        </w:rPr>
      </w:pPr>
    </w:p>
    <w:p w:rsidR="00174C16" w:rsidRPr="003D2219" w:rsidRDefault="00174C16" w:rsidP="00174C16">
      <w:pPr>
        <w:autoSpaceDE w:val="0"/>
        <w:autoSpaceDN w:val="0"/>
        <w:adjustRightInd w:val="0"/>
        <w:jc w:val="both"/>
        <w:rPr>
          <w:rFonts w:ascii="Arial" w:hAnsi="Arial" w:cs="Arial"/>
          <w:color w:val="000000"/>
        </w:rPr>
      </w:pPr>
      <w:r w:rsidRPr="003D2219">
        <w:rPr>
          <w:rFonts w:ascii="Arial" w:hAnsi="Arial" w:cs="Arial"/>
          <w:color w:val="000000"/>
        </w:rPr>
        <w:t xml:space="preserve">Este processo seletivo destina-se ao preenchimento de </w:t>
      </w:r>
      <w:r w:rsidRPr="00060362">
        <w:rPr>
          <w:rFonts w:ascii="Arial" w:hAnsi="Arial" w:cs="Arial"/>
          <w:b/>
          <w:color w:val="000000"/>
        </w:rPr>
        <w:t>25</w:t>
      </w:r>
      <w:r w:rsidRPr="003D2219">
        <w:rPr>
          <w:rFonts w:ascii="Arial" w:hAnsi="Arial" w:cs="Arial"/>
          <w:b/>
          <w:bCs/>
          <w:i/>
          <w:iCs/>
          <w:color w:val="000000"/>
        </w:rPr>
        <w:t xml:space="preserve"> vagas e formação de cadastro </w:t>
      </w:r>
      <w:r w:rsidRPr="003D2219">
        <w:rPr>
          <w:rFonts w:ascii="Arial" w:hAnsi="Arial" w:cs="Arial"/>
          <w:color w:val="000000"/>
        </w:rPr>
        <w:t xml:space="preserve">de estagiários de nível superior, conforme quadro de </w:t>
      </w:r>
      <w:proofErr w:type="gramStart"/>
      <w:r w:rsidRPr="003D2219">
        <w:rPr>
          <w:rFonts w:ascii="Arial" w:hAnsi="Arial" w:cs="Arial"/>
          <w:color w:val="000000"/>
        </w:rPr>
        <w:t>vagas abaixo especificado</w:t>
      </w:r>
      <w:proofErr w:type="gramEnd"/>
      <w:r w:rsidRPr="003D2219">
        <w:rPr>
          <w:rFonts w:ascii="Arial" w:hAnsi="Arial" w:cs="Arial"/>
          <w:color w:val="000000"/>
        </w:rPr>
        <w:t>:</w:t>
      </w:r>
    </w:p>
    <w:p w:rsidR="00174C16" w:rsidRPr="003D2219" w:rsidRDefault="00174C16" w:rsidP="00174C16">
      <w:pPr>
        <w:jc w:val="both"/>
        <w:rPr>
          <w:rFonts w:ascii="Arial" w:hAnsi="Arial" w:cs="Arial"/>
        </w:rPr>
      </w:pPr>
    </w:p>
    <w:p w:rsidR="00174C16" w:rsidRPr="003D2219" w:rsidRDefault="00174C16" w:rsidP="00174C16">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3"/>
        <w:gridCol w:w="1977"/>
        <w:gridCol w:w="1510"/>
        <w:gridCol w:w="1976"/>
        <w:gridCol w:w="1354"/>
      </w:tblGrid>
      <w:tr w:rsidR="00174C16" w:rsidRPr="001512B7" w:rsidTr="00752CCD">
        <w:tc>
          <w:tcPr>
            <w:tcW w:w="1903" w:type="dxa"/>
            <w:shd w:val="clear" w:color="auto" w:fill="auto"/>
          </w:tcPr>
          <w:p w:rsidR="00174C16" w:rsidRPr="001512B7" w:rsidRDefault="00174C16" w:rsidP="00752CCD">
            <w:pPr>
              <w:jc w:val="both"/>
              <w:rPr>
                <w:rFonts w:ascii="Arial" w:hAnsi="Arial" w:cs="Arial"/>
                <w:b/>
                <w:sz w:val="22"/>
                <w:szCs w:val="22"/>
              </w:rPr>
            </w:pPr>
            <w:r w:rsidRPr="001512B7">
              <w:rPr>
                <w:rFonts w:ascii="Arial" w:hAnsi="Arial" w:cs="Arial"/>
                <w:b/>
                <w:sz w:val="22"/>
                <w:szCs w:val="22"/>
              </w:rPr>
              <w:t xml:space="preserve">DENOMINAÇÃO </w:t>
            </w:r>
          </w:p>
          <w:p w:rsidR="00174C16" w:rsidRPr="001512B7" w:rsidRDefault="00174C16" w:rsidP="00752CCD">
            <w:pPr>
              <w:jc w:val="both"/>
              <w:rPr>
                <w:rFonts w:ascii="Arial" w:hAnsi="Arial" w:cs="Arial"/>
                <w:b/>
                <w:sz w:val="22"/>
                <w:szCs w:val="22"/>
              </w:rPr>
            </w:pPr>
            <w:r w:rsidRPr="001512B7">
              <w:rPr>
                <w:rFonts w:ascii="Arial" w:hAnsi="Arial" w:cs="Arial"/>
                <w:b/>
                <w:sz w:val="22"/>
                <w:szCs w:val="22"/>
              </w:rPr>
              <w:t>DA VAGA</w:t>
            </w:r>
          </w:p>
        </w:tc>
        <w:tc>
          <w:tcPr>
            <w:tcW w:w="1977" w:type="dxa"/>
            <w:shd w:val="clear" w:color="auto" w:fill="auto"/>
          </w:tcPr>
          <w:p w:rsidR="00174C16" w:rsidRPr="001512B7" w:rsidRDefault="00174C16" w:rsidP="00752CCD">
            <w:pPr>
              <w:jc w:val="both"/>
              <w:rPr>
                <w:rFonts w:ascii="Arial" w:hAnsi="Arial" w:cs="Arial"/>
                <w:b/>
                <w:sz w:val="22"/>
                <w:szCs w:val="22"/>
              </w:rPr>
            </w:pPr>
            <w:r w:rsidRPr="001512B7">
              <w:rPr>
                <w:rFonts w:ascii="Arial" w:hAnsi="Arial" w:cs="Arial"/>
                <w:b/>
                <w:sz w:val="22"/>
                <w:szCs w:val="22"/>
              </w:rPr>
              <w:t>ESCOLARIDADE EXIGIDA</w:t>
            </w:r>
          </w:p>
        </w:tc>
        <w:tc>
          <w:tcPr>
            <w:tcW w:w="1510" w:type="dxa"/>
            <w:shd w:val="clear" w:color="auto" w:fill="auto"/>
          </w:tcPr>
          <w:p w:rsidR="00174C16" w:rsidRPr="001512B7" w:rsidRDefault="00174C16" w:rsidP="00752CCD">
            <w:pPr>
              <w:jc w:val="both"/>
              <w:rPr>
                <w:rFonts w:ascii="Arial" w:hAnsi="Arial" w:cs="Arial"/>
                <w:b/>
                <w:sz w:val="22"/>
                <w:szCs w:val="22"/>
              </w:rPr>
            </w:pPr>
            <w:r w:rsidRPr="001512B7">
              <w:rPr>
                <w:rFonts w:ascii="Arial" w:hAnsi="Arial" w:cs="Arial"/>
                <w:b/>
                <w:sz w:val="22"/>
                <w:szCs w:val="22"/>
              </w:rPr>
              <w:t>CARGA HORÁRIA SEMANAL</w:t>
            </w:r>
          </w:p>
        </w:tc>
        <w:tc>
          <w:tcPr>
            <w:tcW w:w="1976" w:type="dxa"/>
            <w:shd w:val="clear" w:color="auto" w:fill="auto"/>
          </w:tcPr>
          <w:p w:rsidR="00174C16" w:rsidRPr="001512B7" w:rsidRDefault="00174C16" w:rsidP="00752CCD">
            <w:pPr>
              <w:jc w:val="both"/>
              <w:rPr>
                <w:rFonts w:ascii="Arial" w:hAnsi="Arial" w:cs="Arial"/>
                <w:b/>
                <w:sz w:val="22"/>
                <w:szCs w:val="22"/>
              </w:rPr>
            </w:pPr>
            <w:r w:rsidRPr="001512B7">
              <w:rPr>
                <w:rFonts w:ascii="Arial" w:hAnsi="Arial" w:cs="Arial"/>
                <w:b/>
                <w:sz w:val="22"/>
                <w:szCs w:val="22"/>
              </w:rPr>
              <w:t>REMUNERAÇÃO</w:t>
            </w:r>
          </w:p>
        </w:tc>
        <w:tc>
          <w:tcPr>
            <w:tcW w:w="1354" w:type="dxa"/>
            <w:shd w:val="clear" w:color="auto" w:fill="auto"/>
          </w:tcPr>
          <w:p w:rsidR="00174C16" w:rsidRPr="001512B7" w:rsidRDefault="00174C16" w:rsidP="00752CCD">
            <w:pPr>
              <w:jc w:val="both"/>
              <w:rPr>
                <w:rFonts w:ascii="Arial" w:hAnsi="Arial" w:cs="Arial"/>
                <w:b/>
                <w:sz w:val="22"/>
                <w:szCs w:val="22"/>
              </w:rPr>
            </w:pPr>
            <w:r w:rsidRPr="001512B7">
              <w:rPr>
                <w:rFonts w:ascii="Arial" w:hAnsi="Arial" w:cs="Arial"/>
                <w:b/>
                <w:sz w:val="22"/>
                <w:szCs w:val="22"/>
              </w:rPr>
              <w:t>Nº DE VAGAS</w:t>
            </w:r>
          </w:p>
        </w:tc>
      </w:tr>
      <w:tr w:rsidR="00174C16" w:rsidRPr="001512B7" w:rsidTr="00752CCD">
        <w:tc>
          <w:tcPr>
            <w:tcW w:w="1903" w:type="dxa"/>
            <w:shd w:val="clear" w:color="auto" w:fill="auto"/>
          </w:tcPr>
          <w:p w:rsidR="00174C16" w:rsidRPr="001512B7" w:rsidRDefault="00174C16" w:rsidP="00752CCD">
            <w:pPr>
              <w:jc w:val="both"/>
              <w:rPr>
                <w:rFonts w:ascii="Arial" w:hAnsi="Arial" w:cs="Arial"/>
              </w:rPr>
            </w:pPr>
            <w:proofErr w:type="gramStart"/>
            <w:r>
              <w:rPr>
                <w:rFonts w:ascii="Arial" w:hAnsi="Arial" w:cs="Arial"/>
              </w:rPr>
              <w:t>Estagiário Classe V</w:t>
            </w:r>
            <w:proofErr w:type="gramEnd"/>
          </w:p>
        </w:tc>
        <w:tc>
          <w:tcPr>
            <w:tcW w:w="1977" w:type="dxa"/>
            <w:shd w:val="clear" w:color="auto" w:fill="auto"/>
          </w:tcPr>
          <w:p w:rsidR="00174C16" w:rsidRPr="001512B7" w:rsidRDefault="00174C16" w:rsidP="00752CCD">
            <w:pPr>
              <w:jc w:val="both"/>
              <w:rPr>
                <w:rFonts w:ascii="Arial" w:hAnsi="Arial" w:cs="Arial"/>
              </w:rPr>
            </w:pPr>
            <w:r w:rsidRPr="001512B7">
              <w:rPr>
                <w:rFonts w:ascii="Arial" w:hAnsi="Arial" w:cs="Arial"/>
              </w:rPr>
              <w:t>Estar Freqüentando Curso Superior</w:t>
            </w:r>
            <w:proofErr w:type="gramStart"/>
            <w:r w:rsidRPr="001512B7">
              <w:rPr>
                <w:rFonts w:ascii="Arial" w:hAnsi="Arial" w:cs="Arial"/>
              </w:rPr>
              <w:t xml:space="preserve"> </w:t>
            </w:r>
            <w:r>
              <w:rPr>
                <w:rFonts w:ascii="Arial" w:hAnsi="Arial" w:cs="Arial"/>
              </w:rPr>
              <w:t xml:space="preserve"> </w:t>
            </w:r>
            <w:proofErr w:type="gramEnd"/>
            <w:r>
              <w:rPr>
                <w:rFonts w:ascii="Arial" w:hAnsi="Arial" w:cs="Arial"/>
              </w:rPr>
              <w:t>de Pedagogia ou Educação Física</w:t>
            </w:r>
          </w:p>
        </w:tc>
        <w:tc>
          <w:tcPr>
            <w:tcW w:w="1510" w:type="dxa"/>
            <w:shd w:val="clear" w:color="auto" w:fill="auto"/>
          </w:tcPr>
          <w:p w:rsidR="00174C16" w:rsidRPr="001512B7" w:rsidRDefault="00174C16" w:rsidP="00752CCD">
            <w:pPr>
              <w:jc w:val="both"/>
              <w:rPr>
                <w:rFonts w:ascii="Arial" w:hAnsi="Arial" w:cs="Arial"/>
              </w:rPr>
            </w:pPr>
          </w:p>
          <w:p w:rsidR="00174C16" w:rsidRPr="001512B7" w:rsidRDefault="00174C16" w:rsidP="00752CCD">
            <w:pPr>
              <w:jc w:val="both"/>
              <w:rPr>
                <w:rFonts w:ascii="Arial" w:hAnsi="Arial" w:cs="Arial"/>
              </w:rPr>
            </w:pPr>
            <w:r>
              <w:rPr>
                <w:rFonts w:ascii="Arial" w:hAnsi="Arial" w:cs="Arial"/>
              </w:rPr>
              <w:t>20</w:t>
            </w:r>
            <w:r w:rsidRPr="001512B7">
              <w:rPr>
                <w:rFonts w:ascii="Arial" w:hAnsi="Arial" w:cs="Arial"/>
              </w:rPr>
              <w:t xml:space="preserve"> horas semanais</w:t>
            </w:r>
          </w:p>
        </w:tc>
        <w:tc>
          <w:tcPr>
            <w:tcW w:w="1976" w:type="dxa"/>
            <w:shd w:val="clear" w:color="auto" w:fill="auto"/>
          </w:tcPr>
          <w:p w:rsidR="00174C16" w:rsidRPr="001512B7" w:rsidRDefault="00174C16" w:rsidP="00752CCD">
            <w:pPr>
              <w:jc w:val="both"/>
              <w:rPr>
                <w:rFonts w:ascii="Arial" w:hAnsi="Arial" w:cs="Arial"/>
                <w:sz w:val="22"/>
                <w:szCs w:val="22"/>
              </w:rPr>
            </w:pPr>
          </w:p>
          <w:p w:rsidR="00174C16" w:rsidRPr="001512B7" w:rsidRDefault="00174C16" w:rsidP="00752CCD">
            <w:pPr>
              <w:jc w:val="both"/>
              <w:rPr>
                <w:rFonts w:ascii="Arial" w:hAnsi="Arial" w:cs="Arial"/>
                <w:sz w:val="22"/>
                <w:szCs w:val="22"/>
              </w:rPr>
            </w:pPr>
          </w:p>
          <w:p w:rsidR="00174C16" w:rsidRPr="001512B7" w:rsidRDefault="00174C16" w:rsidP="00752CCD">
            <w:pPr>
              <w:jc w:val="both"/>
              <w:rPr>
                <w:rFonts w:ascii="Arial" w:hAnsi="Arial" w:cs="Arial"/>
                <w:sz w:val="22"/>
                <w:szCs w:val="22"/>
              </w:rPr>
            </w:pPr>
            <w:r w:rsidRPr="001512B7">
              <w:rPr>
                <w:rFonts w:ascii="Arial" w:hAnsi="Arial" w:cs="Arial"/>
                <w:sz w:val="22"/>
                <w:szCs w:val="22"/>
              </w:rPr>
              <w:t xml:space="preserve">R$ </w:t>
            </w:r>
            <w:r>
              <w:rPr>
                <w:rFonts w:ascii="Arial" w:hAnsi="Arial" w:cs="Arial"/>
                <w:sz w:val="22"/>
                <w:szCs w:val="22"/>
              </w:rPr>
              <w:t>600,00</w:t>
            </w:r>
          </w:p>
        </w:tc>
        <w:tc>
          <w:tcPr>
            <w:tcW w:w="1354" w:type="dxa"/>
            <w:shd w:val="clear" w:color="auto" w:fill="auto"/>
          </w:tcPr>
          <w:p w:rsidR="00174C16" w:rsidRPr="001512B7" w:rsidRDefault="00174C16" w:rsidP="00752CCD">
            <w:pPr>
              <w:jc w:val="both"/>
              <w:rPr>
                <w:rFonts w:ascii="Arial" w:hAnsi="Arial" w:cs="Arial"/>
                <w:sz w:val="22"/>
                <w:szCs w:val="22"/>
              </w:rPr>
            </w:pPr>
          </w:p>
          <w:p w:rsidR="00174C16" w:rsidRPr="001512B7" w:rsidRDefault="00174C16" w:rsidP="00752CCD">
            <w:pPr>
              <w:jc w:val="both"/>
              <w:rPr>
                <w:rFonts w:ascii="Arial" w:hAnsi="Arial" w:cs="Arial"/>
                <w:sz w:val="22"/>
                <w:szCs w:val="22"/>
              </w:rPr>
            </w:pPr>
          </w:p>
          <w:p w:rsidR="00174C16" w:rsidRPr="001512B7" w:rsidRDefault="00174C16" w:rsidP="00752CCD">
            <w:pPr>
              <w:jc w:val="both"/>
              <w:rPr>
                <w:rFonts w:ascii="Arial" w:hAnsi="Arial" w:cs="Arial"/>
                <w:sz w:val="22"/>
                <w:szCs w:val="22"/>
              </w:rPr>
            </w:pPr>
            <w:r>
              <w:rPr>
                <w:rFonts w:ascii="Arial" w:hAnsi="Arial" w:cs="Arial"/>
                <w:sz w:val="22"/>
                <w:szCs w:val="22"/>
              </w:rPr>
              <w:t>25</w:t>
            </w:r>
          </w:p>
        </w:tc>
      </w:tr>
    </w:tbl>
    <w:p w:rsidR="00174C16" w:rsidRPr="003D2219" w:rsidRDefault="00174C16" w:rsidP="00174C16">
      <w:pPr>
        <w:jc w:val="both"/>
        <w:rPr>
          <w:rFonts w:ascii="Arial" w:hAnsi="Arial" w:cs="Arial"/>
        </w:rPr>
      </w:pPr>
    </w:p>
    <w:p w:rsidR="00174C16" w:rsidRPr="003D2219" w:rsidRDefault="00174C16" w:rsidP="00174C16">
      <w:pPr>
        <w:autoSpaceDE w:val="0"/>
        <w:autoSpaceDN w:val="0"/>
        <w:adjustRightInd w:val="0"/>
        <w:jc w:val="both"/>
        <w:rPr>
          <w:rFonts w:ascii="Arial" w:hAnsi="Arial" w:cs="Arial"/>
          <w:b/>
          <w:bCs/>
          <w:color w:val="000000"/>
        </w:rPr>
      </w:pPr>
    </w:p>
    <w:p w:rsidR="00174C16" w:rsidRPr="003D2219" w:rsidRDefault="00174C16" w:rsidP="00174C16">
      <w:pPr>
        <w:autoSpaceDE w:val="0"/>
        <w:autoSpaceDN w:val="0"/>
        <w:adjustRightInd w:val="0"/>
        <w:jc w:val="both"/>
        <w:rPr>
          <w:rFonts w:ascii="Arial" w:hAnsi="Arial" w:cs="Arial"/>
          <w:b/>
          <w:bCs/>
          <w:color w:val="000000"/>
        </w:rPr>
      </w:pPr>
      <w:r w:rsidRPr="003D2219">
        <w:rPr>
          <w:rFonts w:ascii="Arial" w:hAnsi="Arial" w:cs="Arial"/>
          <w:b/>
          <w:bCs/>
          <w:color w:val="000000"/>
        </w:rPr>
        <w:t>II. DA INSCRIÇÃO</w:t>
      </w:r>
    </w:p>
    <w:p w:rsidR="00174C16" w:rsidRPr="003D2219" w:rsidRDefault="00174C16" w:rsidP="00174C16">
      <w:pPr>
        <w:autoSpaceDE w:val="0"/>
        <w:autoSpaceDN w:val="0"/>
        <w:adjustRightInd w:val="0"/>
        <w:jc w:val="both"/>
        <w:rPr>
          <w:rFonts w:ascii="Arial" w:hAnsi="Arial" w:cs="Arial"/>
          <w:color w:val="000000"/>
        </w:rPr>
      </w:pPr>
    </w:p>
    <w:p w:rsidR="00174C16" w:rsidRPr="00174C16" w:rsidRDefault="00174C16" w:rsidP="00174C16">
      <w:pPr>
        <w:autoSpaceDE w:val="0"/>
        <w:autoSpaceDN w:val="0"/>
        <w:adjustRightInd w:val="0"/>
        <w:jc w:val="both"/>
        <w:rPr>
          <w:rFonts w:ascii="Arial" w:hAnsi="Arial" w:cs="Arial"/>
          <w:color w:val="000000"/>
        </w:rPr>
      </w:pPr>
      <w:proofErr w:type="gramStart"/>
      <w:r>
        <w:rPr>
          <w:rFonts w:ascii="Arial" w:hAnsi="Arial" w:cs="Arial"/>
          <w:color w:val="000000"/>
        </w:rPr>
        <w:t>1.1.</w:t>
      </w:r>
      <w:proofErr w:type="gramEnd"/>
      <w:r w:rsidRPr="00174C16">
        <w:rPr>
          <w:rFonts w:ascii="Arial" w:hAnsi="Arial" w:cs="Arial"/>
          <w:color w:val="000000"/>
        </w:rPr>
        <w:t xml:space="preserve">Os estudantes interessados em participar deste processo seletivo deverão, no período de </w:t>
      </w:r>
      <w:r w:rsidR="0050052D">
        <w:rPr>
          <w:rFonts w:ascii="Arial" w:hAnsi="Arial" w:cs="Arial"/>
          <w:color w:val="000000"/>
        </w:rPr>
        <w:t>02/03/2022</w:t>
      </w:r>
      <w:r w:rsidRPr="00174C16">
        <w:rPr>
          <w:rFonts w:ascii="Arial" w:hAnsi="Arial" w:cs="Arial"/>
          <w:color w:val="000000"/>
        </w:rPr>
        <w:t xml:space="preserve"> a </w:t>
      </w:r>
      <w:r w:rsidR="0050052D">
        <w:rPr>
          <w:rFonts w:ascii="Arial" w:hAnsi="Arial" w:cs="Arial"/>
          <w:color w:val="000000"/>
        </w:rPr>
        <w:t>17</w:t>
      </w:r>
      <w:r w:rsidRPr="00174C16">
        <w:rPr>
          <w:rFonts w:ascii="Arial" w:hAnsi="Arial" w:cs="Arial"/>
          <w:color w:val="000000"/>
        </w:rPr>
        <w:t>/</w:t>
      </w:r>
      <w:r w:rsidR="0050052D">
        <w:rPr>
          <w:rFonts w:ascii="Arial" w:hAnsi="Arial" w:cs="Arial"/>
          <w:color w:val="000000"/>
        </w:rPr>
        <w:t>03/2022</w:t>
      </w:r>
      <w:r w:rsidRPr="00174C16">
        <w:rPr>
          <w:rFonts w:ascii="Arial" w:hAnsi="Arial" w:cs="Arial"/>
          <w:color w:val="000000"/>
        </w:rPr>
        <w:t>, efetivar inscrição junto à Prefeitura Municipal de Santa Cecília, mediante o preenchimento de ficha de inscrição em anexo ao presente Edital  e apresentação dos seguintes documentos:</w:t>
      </w:r>
    </w:p>
    <w:p w:rsidR="00174C16" w:rsidRDefault="00174C16" w:rsidP="00174C16">
      <w:pPr>
        <w:autoSpaceDE w:val="0"/>
        <w:autoSpaceDN w:val="0"/>
        <w:adjustRightInd w:val="0"/>
        <w:jc w:val="both"/>
        <w:rPr>
          <w:rFonts w:ascii="Arial" w:hAnsi="Arial" w:cs="Arial"/>
          <w:color w:val="000000"/>
        </w:rPr>
      </w:pPr>
    </w:p>
    <w:p w:rsidR="00174C16" w:rsidRPr="003D2219" w:rsidRDefault="00174C16" w:rsidP="00174C16">
      <w:pPr>
        <w:autoSpaceDE w:val="0"/>
        <w:autoSpaceDN w:val="0"/>
        <w:adjustRightInd w:val="0"/>
        <w:jc w:val="both"/>
        <w:rPr>
          <w:rFonts w:ascii="Arial" w:hAnsi="Arial" w:cs="Arial"/>
          <w:color w:val="000000"/>
        </w:rPr>
      </w:pPr>
      <w:r w:rsidRPr="003D2219">
        <w:rPr>
          <w:rFonts w:ascii="Arial" w:hAnsi="Arial" w:cs="Arial"/>
          <w:color w:val="000000"/>
        </w:rPr>
        <w:t>1.1 – Cópia de RG e CPF;</w:t>
      </w:r>
    </w:p>
    <w:p w:rsidR="00174C16" w:rsidRPr="003D2219" w:rsidRDefault="00174C16" w:rsidP="00174C16">
      <w:pPr>
        <w:autoSpaceDE w:val="0"/>
        <w:autoSpaceDN w:val="0"/>
        <w:adjustRightInd w:val="0"/>
        <w:jc w:val="both"/>
        <w:rPr>
          <w:rFonts w:ascii="Arial" w:hAnsi="Arial" w:cs="Arial"/>
          <w:color w:val="000000"/>
        </w:rPr>
      </w:pPr>
    </w:p>
    <w:p w:rsidR="00174C16" w:rsidRDefault="00174C16" w:rsidP="00174C16">
      <w:pPr>
        <w:autoSpaceDE w:val="0"/>
        <w:autoSpaceDN w:val="0"/>
        <w:adjustRightInd w:val="0"/>
        <w:jc w:val="both"/>
        <w:rPr>
          <w:rFonts w:ascii="Arial" w:hAnsi="Arial" w:cs="Arial"/>
          <w:color w:val="000000"/>
        </w:rPr>
      </w:pPr>
      <w:r w:rsidRPr="003D2219">
        <w:rPr>
          <w:rFonts w:ascii="Arial" w:hAnsi="Arial" w:cs="Arial"/>
          <w:color w:val="000000"/>
        </w:rPr>
        <w:t>1.</w:t>
      </w:r>
      <w:r>
        <w:rPr>
          <w:rFonts w:ascii="Arial" w:hAnsi="Arial" w:cs="Arial"/>
          <w:color w:val="000000"/>
        </w:rPr>
        <w:t>2</w:t>
      </w:r>
      <w:r w:rsidRPr="003D2219">
        <w:rPr>
          <w:rFonts w:ascii="Arial" w:hAnsi="Arial" w:cs="Arial"/>
          <w:color w:val="000000"/>
        </w:rPr>
        <w:t xml:space="preserve"> – Cópia do Histórico Escolar da Graduação</w:t>
      </w:r>
      <w:r>
        <w:rPr>
          <w:rFonts w:ascii="Arial" w:hAnsi="Arial" w:cs="Arial"/>
          <w:color w:val="000000"/>
        </w:rPr>
        <w:t>;</w:t>
      </w:r>
    </w:p>
    <w:p w:rsidR="00174C16" w:rsidRPr="003D2219" w:rsidRDefault="00174C16" w:rsidP="00174C16">
      <w:pPr>
        <w:autoSpaceDE w:val="0"/>
        <w:autoSpaceDN w:val="0"/>
        <w:adjustRightInd w:val="0"/>
        <w:jc w:val="both"/>
        <w:rPr>
          <w:rFonts w:ascii="Arial" w:hAnsi="Arial" w:cs="Arial"/>
          <w:color w:val="000000"/>
        </w:rPr>
      </w:pPr>
    </w:p>
    <w:p w:rsidR="00174C16" w:rsidRDefault="00174C16" w:rsidP="00174C16">
      <w:pPr>
        <w:autoSpaceDE w:val="0"/>
        <w:autoSpaceDN w:val="0"/>
        <w:adjustRightInd w:val="0"/>
        <w:jc w:val="both"/>
        <w:rPr>
          <w:rFonts w:ascii="Arial" w:hAnsi="Arial" w:cs="Arial"/>
          <w:color w:val="000000"/>
        </w:rPr>
      </w:pPr>
      <w:r w:rsidRPr="003D2219">
        <w:rPr>
          <w:rFonts w:ascii="Arial" w:hAnsi="Arial" w:cs="Arial"/>
          <w:color w:val="000000"/>
        </w:rPr>
        <w:t>1.</w:t>
      </w:r>
      <w:r>
        <w:rPr>
          <w:rFonts w:ascii="Arial" w:hAnsi="Arial" w:cs="Arial"/>
          <w:color w:val="000000"/>
        </w:rPr>
        <w:t>3</w:t>
      </w:r>
      <w:r w:rsidRPr="003D2219">
        <w:rPr>
          <w:rFonts w:ascii="Arial" w:hAnsi="Arial" w:cs="Arial"/>
          <w:color w:val="000000"/>
        </w:rPr>
        <w:t xml:space="preserve"> – Atestado de Freqüência no Curso de Graduação</w:t>
      </w:r>
      <w:r>
        <w:rPr>
          <w:rFonts w:ascii="Arial" w:hAnsi="Arial" w:cs="Arial"/>
          <w:color w:val="000000"/>
        </w:rPr>
        <w:t>;</w:t>
      </w:r>
    </w:p>
    <w:p w:rsidR="00174C16" w:rsidRDefault="00174C16" w:rsidP="00174C16">
      <w:pPr>
        <w:autoSpaceDE w:val="0"/>
        <w:autoSpaceDN w:val="0"/>
        <w:adjustRightInd w:val="0"/>
        <w:jc w:val="both"/>
        <w:rPr>
          <w:rFonts w:ascii="Arial" w:hAnsi="Arial" w:cs="Arial"/>
          <w:color w:val="000000"/>
        </w:rPr>
      </w:pPr>
    </w:p>
    <w:p w:rsidR="00174C16" w:rsidRDefault="00174C16" w:rsidP="00174C16">
      <w:pPr>
        <w:autoSpaceDE w:val="0"/>
        <w:autoSpaceDN w:val="0"/>
        <w:adjustRightInd w:val="0"/>
        <w:jc w:val="both"/>
        <w:rPr>
          <w:rFonts w:ascii="Arial" w:hAnsi="Arial" w:cs="Arial"/>
          <w:color w:val="000000"/>
        </w:rPr>
      </w:pPr>
    </w:p>
    <w:p w:rsidR="00174C16" w:rsidRDefault="00174C16" w:rsidP="00174C16">
      <w:pPr>
        <w:autoSpaceDE w:val="0"/>
        <w:autoSpaceDN w:val="0"/>
        <w:adjustRightInd w:val="0"/>
        <w:jc w:val="both"/>
        <w:rPr>
          <w:rFonts w:ascii="Arial" w:hAnsi="Arial" w:cs="Arial"/>
          <w:color w:val="000000"/>
        </w:rPr>
      </w:pPr>
    </w:p>
    <w:p w:rsidR="00174C16" w:rsidRPr="00174C16" w:rsidRDefault="00174C16" w:rsidP="00174C16">
      <w:pPr>
        <w:autoSpaceDE w:val="0"/>
        <w:autoSpaceDN w:val="0"/>
        <w:adjustRightInd w:val="0"/>
        <w:jc w:val="both"/>
        <w:rPr>
          <w:rFonts w:ascii="Arial" w:hAnsi="Arial" w:cs="Arial"/>
          <w:color w:val="000000"/>
        </w:rPr>
      </w:pPr>
    </w:p>
    <w:p w:rsidR="00174C16" w:rsidRPr="003572E0" w:rsidRDefault="00174C16" w:rsidP="00174C16">
      <w:r>
        <w:rPr>
          <w:b/>
          <w:i/>
          <w:noProof/>
        </w:rPr>
        <w:pict>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705491800" r:id="rId7"/>
        </w:pict>
      </w:r>
      <w:r>
        <w:rPr>
          <w:rFonts w:ascii="Georgia" w:hAnsi="Georgia"/>
          <w:sz w:val="32"/>
        </w:rPr>
        <w:t>Estado de Santa Catarina</w:t>
      </w:r>
    </w:p>
    <w:p w:rsidR="00174C16" w:rsidRDefault="00174C16" w:rsidP="00174C16">
      <w:pPr>
        <w:rPr>
          <w:b/>
          <w:i/>
        </w:rPr>
      </w:pPr>
    </w:p>
    <w:p w:rsidR="00174C16" w:rsidRPr="003572E0" w:rsidRDefault="00174C16" w:rsidP="00174C16">
      <w:pPr>
        <w:rPr>
          <w:b/>
          <w:sz w:val="28"/>
          <w:szCs w:val="28"/>
        </w:rPr>
      </w:pPr>
      <w:r w:rsidRPr="003572E0">
        <w:rPr>
          <w:b/>
          <w:sz w:val="28"/>
          <w:szCs w:val="28"/>
        </w:rPr>
        <w:t>PREFEITURA MUNICIPAL DE SANTA CECÍLIA</w:t>
      </w:r>
    </w:p>
    <w:p w:rsidR="00174C16" w:rsidRDefault="00174C16" w:rsidP="00174C16">
      <w:pPr>
        <w:autoSpaceDE w:val="0"/>
        <w:autoSpaceDN w:val="0"/>
        <w:adjustRightInd w:val="0"/>
        <w:jc w:val="both"/>
        <w:rPr>
          <w:rFonts w:ascii="Arial" w:hAnsi="Arial" w:cs="Arial"/>
          <w:color w:val="000000"/>
        </w:rPr>
      </w:pPr>
    </w:p>
    <w:p w:rsidR="00174C16" w:rsidRPr="003D2219" w:rsidRDefault="00174C16" w:rsidP="00174C16">
      <w:pPr>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FL. 02</w:t>
      </w:r>
    </w:p>
    <w:p w:rsidR="00174C16" w:rsidRDefault="00174C16" w:rsidP="00174C16">
      <w:pPr>
        <w:autoSpaceDE w:val="0"/>
        <w:autoSpaceDN w:val="0"/>
        <w:adjustRightInd w:val="0"/>
        <w:jc w:val="both"/>
        <w:rPr>
          <w:rFonts w:ascii="Arial" w:hAnsi="Arial" w:cs="Arial"/>
          <w:color w:val="000000"/>
        </w:rPr>
      </w:pPr>
    </w:p>
    <w:p w:rsidR="00174C16" w:rsidRPr="003D2219" w:rsidRDefault="00174C16" w:rsidP="00174C16">
      <w:pPr>
        <w:autoSpaceDE w:val="0"/>
        <w:autoSpaceDN w:val="0"/>
        <w:adjustRightInd w:val="0"/>
        <w:jc w:val="both"/>
        <w:rPr>
          <w:rFonts w:ascii="Arial" w:hAnsi="Arial" w:cs="Arial"/>
          <w:color w:val="000000"/>
        </w:rPr>
      </w:pPr>
      <w:proofErr w:type="gramStart"/>
      <w:r w:rsidRPr="003D2219">
        <w:rPr>
          <w:rFonts w:ascii="Arial" w:hAnsi="Arial" w:cs="Arial"/>
          <w:color w:val="000000"/>
        </w:rPr>
        <w:t>1.4 – Documentação</w:t>
      </w:r>
      <w:proofErr w:type="gramEnd"/>
      <w:r w:rsidRPr="003D2219">
        <w:rPr>
          <w:rFonts w:ascii="Arial" w:hAnsi="Arial" w:cs="Arial"/>
          <w:color w:val="000000"/>
        </w:rPr>
        <w:t xml:space="preserve"> comprobatória de atividades extracurriculares (declarações de conclusão ou certificados);</w:t>
      </w:r>
    </w:p>
    <w:p w:rsidR="00174C16" w:rsidRPr="003D2219" w:rsidRDefault="00174C16" w:rsidP="00174C16">
      <w:pPr>
        <w:autoSpaceDE w:val="0"/>
        <w:autoSpaceDN w:val="0"/>
        <w:adjustRightInd w:val="0"/>
        <w:jc w:val="both"/>
        <w:rPr>
          <w:rFonts w:ascii="Arial" w:hAnsi="Arial" w:cs="Arial"/>
          <w:color w:val="000000"/>
        </w:rPr>
      </w:pPr>
    </w:p>
    <w:p w:rsidR="00174C16" w:rsidRPr="003D2219" w:rsidRDefault="00174C16" w:rsidP="00174C16">
      <w:pPr>
        <w:autoSpaceDE w:val="0"/>
        <w:autoSpaceDN w:val="0"/>
        <w:adjustRightInd w:val="0"/>
        <w:jc w:val="both"/>
        <w:rPr>
          <w:rFonts w:ascii="Arial" w:hAnsi="Arial" w:cs="Arial"/>
          <w:color w:val="000000"/>
        </w:rPr>
      </w:pPr>
      <w:r w:rsidRPr="003D2219">
        <w:rPr>
          <w:rFonts w:ascii="Arial" w:hAnsi="Arial" w:cs="Arial"/>
          <w:color w:val="000000"/>
        </w:rPr>
        <w:t>2. Os requisitos para inscrição no processo seletivo são:</w:t>
      </w:r>
    </w:p>
    <w:p w:rsidR="00174C16" w:rsidRPr="003D2219" w:rsidRDefault="00174C16" w:rsidP="00174C16">
      <w:pPr>
        <w:autoSpaceDE w:val="0"/>
        <w:autoSpaceDN w:val="0"/>
        <w:adjustRightInd w:val="0"/>
        <w:jc w:val="both"/>
        <w:rPr>
          <w:rFonts w:ascii="Arial" w:hAnsi="Arial" w:cs="Arial"/>
          <w:color w:val="000000"/>
        </w:rPr>
      </w:pPr>
    </w:p>
    <w:p w:rsidR="00174C16" w:rsidRDefault="00174C16" w:rsidP="00174C16">
      <w:pPr>
        <w:autoSpaceDE w:val="0"/>
        <w:autoSpaceDN w:val="0"/>
        <w:adjustRightInd w:val="0"/>
        <w:jc w:val="both"/>
        <w:rPr>
          <w:rFonts w:ascii="Arial" w:hAnsi="Arial" w:cs="Arial"/>
          <w:color w:val="000000"/>
        </w:rPr>
      </w:pPr>
      <w:r>
        <w:rPr>
          <w:rFonts w:ascii="Arial" w:hAnsi="Arial" w:cs="Arial"/>
          <w:color w:val="000000"/>
        </w:rPr>
        <w:t>2.1 – Ter no mínimo 18 (dezoito) anos;</w:t>
      </w:r>
    </w:p>
    <w:p w:rsidR="00174C16" w:rsidRDefault="00174C16" w:rsidP="00174C16">
      <w:pPr>
        <w:autoSpaceDE w:val="0"/>
        <w:autoSpaceDN w:val="0"/>
        <w:adjustRightInd w:val="0"/>
        <w:jc w:val="both"/>
        <w:rPr>
          <w:rFonts w:ascii="Arial" w:hAnsi="Arial" w:cs="Arial"/>
          <w:color w:val="000000"/>
        </w:rPr>
      </w:pPr>
    </w:p>
    <w:p w:rsidR="00174C16" w:rsidRPr="003D2219" w:rsidRDefault="00174C16" w:rsidP="00174C16">
      <w:pPr>
        <w:autoSpaceDE w:val="0"/>
        <w:autoSpaceDN w:val="0"/>
        <w:adjustRightInd w:val="0"/>
        <w:jc w:val="both"/>
        <w:rPr>
          <w:rFonts w:ascii="Arial" w:hAnsi="Arial" w:cs="Arial"/>
          <w:color w:val="000000"/>
        </w:rPr>
      </w:pPr>
      <w:r w:rsidRPr="003D2219">
        <w:rPr>
          <w:rFonts w:ascii="Arial" w:hAnsi="Arial" w:cs="Arial"/>
          <w:color w:val="000000"/>
        </w:rPr>
        <w:t>2.</w:t>
      </w:r>
      <w:r>
        <w:rPr>
          <w:rFonts w:ascii="Arial" w:hAnsi="Arial" w:cs="Arial"/>
          <w:color w:val="000000"/>
        </w:rPr>
        <w:t>2</w:t>
      </w:r>
      <w:r w:rsidRPr="003D2219">
        <w:rPr>
          <w:rFonts w:ascii="Arial" w:hAnsi="Arial" w:cs="Arial"/>
          <w:color w:val="000000"/>
        </w:rPr>
        <w:t xml:space="preserve"> - estar regularmente matriculado e com </w:t>
      </w:r>
      <w:proofErr w:type="spellStart"/>
      <w:r w:rsidRPr="003D2219">
        <w:rPr>
          <w:rFonts w:ascii="Arial" w:hAnsi="Arial" w:cs="Arial"/>
          <w:color w:val="000000"/>
        </w:rPr>
        <w:t>frequência</w:t>
      </w:r>
      <w:proofErr w:type="spellEnd"/>
      <w:r w:rsidRPr="003D2219">
        <w:rPr>
          <w:rFonts w:ascii="Arial" w:hAnsi="Arial" w:cs="Arial"/>
          <w:color w:val="000000"/>
        </w:rPr>
        <w:t xml:space="preserve"> efetiva em Instituição de Ensino Superior Reconhecida</w:t>
      </w:r>
      <w:r>
        <w:rPr>
          <w:rFonts w:ascii="Arial" w:hAnsi="Arial" w:cs="Arial"/>
          <w:color w:val="000000"/>
        </w:rPr>
        <w:t>s</w:t>
      </w:r>
      <w:r w:rsidRPr="003D2219">
        <w:rPr>
          <w:rFonts w:ascii="Arial" w:hAnsi="Arial" w:cs="Arial"/>
          <w:color w:val="000000"/>
        </w:rPr>
        <w:t xml:space="preserve"> pelo Ministério da Educação;</w:t>
      </w:r>
    </w:p>
    <w:p w:rsidR="00174C16" w:rsidRDefault="00174C16" w:rsidP="00174C16">
      <w:pPr>
        <w:autoSpaceDE w:val="0"/>
        <w:autoSpaceDN w:val="0"/>
        <w:adjustRightInd w:val="0"/>
        <w:jc w:val="both"/>
        <w:rPr>
          <w:rFonts w:ascii="Arial" w:hAnsi="Arial" w:cs="Arial"/>
          <w:color w:val="000000"/>
        </w:rPr>
      </w:pPr>
    </w:p>
    <w:p w:rsidR="00174C16" w:rsidRDefault="00174C16" w:rsidP="00174C16">
      <w:pPr>
        <w:autoSpaceDE w:val="0"/>
        <w:autoSpaceDN w:val="0"/>
        <w:adjustRightInd w:val="0"/>
        <w:jc w:val="both"/>
        <w:rPr>
          <w:rFonts w:ascii="Arial" w:hAnsi="Arial" w:cs="Arial"/>
          <w:color w:val="000000"/>
        </w:rPr>
      </w:pPr>
      <w:r>
        <w:rPr>
          <w:rFonts w:ascii="Arial" w:hAnsi="Arial" w:cs="Arial"/>
          <w:color w:val="000000"/>
        </w:rPr>
        <w:t>2.3 –</w:t>
      </w:r>
      <w:proofErr w:type="gramStart"/>
      <w:r>
        <w:rPr>
          <w:rFonts w:ascii="Arial" w:hAnsi="Arial" w:cs="Arial"/>
          <w:color w:val="000000"/>
        </w:rPr>
        <w:t xml:space="preserve">  </w:t>
      </w:r>
      <w:proofErr w:type="gramEnd"/>
      <w:r>
        <w:rPr>
          <w:rFonts w:ascii="Arial" w:hAnsi="Arial" w:cs="Arial"/>
          <w:color w:val="000000"/>
        </w:rPr>
        <w:t xml:space="preserve">estar </w:t>
      </w:r>
      <w:proofErr w:type="spellStart"/>
      <w:r>
        <w:rPr>
          <w:rFonts w:ascii="Arial" w:hAnsi="Arial" w:cs="Arial"/>
          <w:color w:val="000000"/>
        </w:rPr>
        <w:t>frequentando</w:t>
      </w:r>
      <w:proofErr w:type="spellEnd"/>
      <w:r>
        <w:rPr>
          <w:rFonts w:ascii="Arial" w:hAnsi="Arial" w:cs="Arial"/>
          <w:color w:val="000000"/>
        </w:rPr>
        <w:t xml:space="preserve"> á partir da 2ª Fase do Curso Superior;</w:t>
      </w:r>
    </w:p>
    <w:p w:rsidR="00174C16" w:rsidRPr="003D2219" w:rsidRDefault="00174C16" w:rsidP="00174C16">
      <w:pPr>
        <w:autoSpaceDE w:val="0"/>
        <w:autoSpaceDN w:val="0"/>
        <w:adjustRightInd w:val="0"/>
        <w:jc w:val="both"/>
        <w:rPr>
          <w:rFonts w:ascii="Arial" w:hAnsi="Arial" w:cs="Arial"/>
          <w:color w:val="000000"/>
        </w:rPr>
      </w:pPr>
    </w:p>
    <w:p w:rsidR="00174C16" w:rsidRPr="003D2219" w:rsidRDefault="00174C16" w:rsidP="00174C16">
      <w:pPr>
        <w:autoSpaceDE w:val="0"/>
        <w:autoSpaceDN w:val="0"/>
        <w:adjustRightInd w:val="0"/>
        <w:jc w:val="both"/>
        <w:rPr>
          <w:rFonts w:ascii="Arial" w:hAnsi="Arial" w:cs="Arial"/>
          <w:color w:val="000000"/>
        </w:rPr>
      </w:pPr>
      <w:r w:rsidRPr="003D2219">
        <w:rPr>
          <w:rFonts w:ascii="Arial" w:hAnsi="Arial" w:cs="Arial"/>
          <w:color w:val="000000"/>
        </w:rPr>
        <w:t>3. As informações prestadas pelo candidato serão de sua inteira responsabilidade, dispondo o Município do direito de excluir do processo seletivo aquele que fornecer dados inverídicos.</w:t>
      </w:r>
    </w:p>
    <w:p w:rsidR="00174C16" w:rsidRPr="003D2219" w:rsidRDefault="00174C16" w:rsidP="00174C16">
      <w:pPr>
        <w:autoSpaceDE w:val="0"/>
        <w:autoSpaceDN w:val="0"/>
        <w:adjustRightInd w:val="0"/>
        <w:jc w:val="both"/>
        <w:rPr>
          <w:rFonts w:ascii="Arial" w:hAnsi="Arial" w:cs="Arial"/>
          <w:color w:val="000000"/>
        </w:rPr>
      </w:pPr>
    </w:p>
    <w:p w:rsidR="00174C16" w:rsidRPr="003D2219" w:rsidRDefault="00174C16" w:rsidP="00174C16">
      <w:pPr>
        <w:autoSpaceDE w:val="0"/>
        <w:autoSpaceDN w:val="0"/>
        <w:adjustRightInd w:val="0"/>
        <w:jc w:val="both"/>
        <w:rPr>
          <w:rFonts w:ascii="Arial" w:hAnsi="Arial" w:cs="Arial"/>
          <w:color w:val="000000"/>
        </w:rPr>
      </w:pPr>
      <w:r w:rsidRPr="003D2219">
        <w:rPr>
          <w:rFonts w:ascii="Arial" w:hAnsi="Arial" w:cs="Arial"/>
          <w:color w:val="000000"/>
        </w:rPr>
        <w:t>4. A declaração falsa ou incompleta dos dados constantes da ficha de inscrição determinará o cancelamento da inscrição e a anulação de todos os atos decorrentes, em qualquer época, ficando o candidato sujeito às penalidades legais.</w:t>
      </w:r>
    </w:p>
    <w:p w:rsidR="00174C16" w:rsidRPr="003D2219" w:rsidRDefault="00174C16" w:rsidP="00174C16">
      <w:pPr>
        <w:autoSpaceDE w:val="0"/>
        <w:autoSpaceDN w:val="0"/>
        <w:adjustRightInd w:val="0"/>
        <w:jc w:val="both"/>
        <w:rPr>
          <w:rFonts w:ascii="Arial" w:hAnsi="Arial" w:cs="Arial"/>
          <w:b/>
          <w:bCs/>
          <w:color w:val="000000"/>
        </w:rPr>
      </w:pPr>
    </w:p>
    <w:p w:rsidR="00174C16" w:rsidRPr="003D2219" w:rsidRDefault="00174C16" w:rsidP="00174C16">
      <w:pPr>
        <w:autoSpaceDE w:val="0"/>
        <w:autoSpaceDN w:val="0"/>
        <w:adjustRightInd w:val="0"/>
        <w:jc w:val="both"/>
        <w:rPr>
          <w:rFonts w:ascii="Arial" w:hAnsi="Arial" w:cs="Arial"/>
          <w:b/>
          <w:bCs/>
          <w:color w:val="000000"/>
        </w:rPr>
      </w:pPr>
      <w:r w:rsidRPr="003D2219">
        <w:rPr>
          <w:rFonts w:ascii="Arial" w:hAnsi="Arial" w:cs="Arial"/>
          <w:b/>
          <w:bCs/>
          <w:color w:val="000000"/>
        </w:rPr>
        <w:t>III. DA SELEÇÃO</w:t>
      </w:r>
    </w:p>
    <w:p w:rsidR="00174C16" w:rsidRPr="003D2219" w:rsidRDefault="00174C16" w:rsidP="00174C16">
      <w:pPr>
        <w:autoSpaceDE w:val="0"/>
        <w:autoSpaceDN w:val="0"/>
        <w:adjustRightInd w:val="0"/>
        <w:jc w:val="both"/>
        <w:rPr>
          <w:rFonts w:ascii="Arial" w:hAnsi="Arial" w:cs="Arial"/>
          <w:color w:val="000000"/>
        </w:rPr>
      </w:pPr>
    </w:p>
    <w:p w:rsidR="00174C16" w:rsidRDefault="00174C16" w:rsidP="00174C16">
      <w:pPr>
        <w:autoSpaceDE w:val="0"/>
        <w:autoSpaceDN w:val="0"/>
        <w:adjustRightInd w:val="0"/>
        <w:jc w:val="both"/>
        <w:rPr>
          <w:rFonts w:ascii="Arial" w:hAnsi="Arial" w:cs="Arial"/>
          <w:color w:val="000000"/>
        </w:rPr>
      </w:pPr>
      <w:r w:rsidRPr="003D2219">
        <w:rPr>
          <w:rFonts w:ascii="Arial" w:hAnsi="Arial" w:cs="Arial"/>
          <w:color w:val="000000"/>
        </w:rPr>
        <w:t>Este proc</w:t>
      </w:r>
      <w:r>
        <w:rPr>
          <w:rFonts w:ascii="Arial" w:hAnsi="Arial" w:cs="Arial"/>
          <w:color w:val="000000"/>
        </w:rPr>
        <w:t xml:space="preserve">esso seletivo será composto de </w:t>
      </w:r>
      <w:proofErr w:type="gramStart"/>
      <w:r>
        <w:rPr>
          <w:rFonts w:ascii="Arial" w:hAnsi="Arial" w:cs="Arial"/>
          <w:color w:val="000000"/>
        </w:rPr>
        <w:t>2</w:t>
      </w:r>
      <w:proofErr w:type="gramEnd"/>
      <w:r w:rsidRPr="003D2219">
        <w:rPr>
          <w:rFonts w:ascii="Arial" w:hAnsi="Arial" w:cs="Arial"/>
          <w:color w:val="000000"/>
        </w:rPr>
        <w:t xml:space="preserve"> (</w:t>
      </w:r>
      <w:r>
        <w:rPr>
          <w:rFonts w:ascii="Arial" w:hAnsi="Arial" w:cs="Arial"/>
          <w:color w:val="000000"/>
        </w:rPr>
        <w:t>duas</w:t>
      </w:r>
      <w:r w:rsidRPr="003D2219">
        <w:rPr>
          <w:rFonts w:ascii="Arial" w:hAnsi="Arial" w:cs="Arial"/>
          <w:color w:val="000000"/>
        </w:rPr>
        <w:t>) etapas: inscrição (eliminatória)</w:t>
      </w:r>
      <w:r>
        <w:rPr>
          <w:rFonts w:ascii="Arial" w:hAnsi="Arial" w:cs="Arial"/>
          <w:color w:val="000000"/>
        </w:rPr>
        <w:t xml:space="preserve"> e </w:t>
      </w:r>
      <w:r w:rsidRPr="003D2219">
        <w:rPr>
          <w:rFonts w:ascii="Arial" w:hAnsi="Arial" w:cs="Arial"/>
          <w:color w:val="000000"/>
        </w:rPr>
        <w:t>análise</w:t>
      </w:r>
      <w:r>
        <w:rPr>
          <w:rFonts w:ascii="Arial" w:hAnsi="Arial" w:cs="Arial"/>
          <w:color w:val="000000"/>
        </w:rPr>
        <w:t xml:space="preserve"> </w:t>
      </w:r>
      <w:r w:rsidRPr="003D2219">
        <w:rPr>
          <w:rFonts w:ascii="Arial" w:hAnsi="Arial" w:cs="Arial"/>
          <w:color w:val="000000"/>
        </w:rPr>
        <w:t>curricular (eliminatória e classificatória)</w:t>
      </w:r>
      <w:r>
        <w:rPr>
          <w:rFonts w:ascii="Arial" w:hAnsi="Arial" w:cs="Arial"/>
          <w:color w:val="000000"/>
        </w:rPr>
        <w:t>.</w:t>
      </w:r>
    </w:p>
    <w:p w:rsidR="00174C16" w:rsidRDefault="00174C16" w:rsidP="00174C16">
      <w:pPr>
        <w:autoSpaceDE w:val="0"/>
        <w:autoSpaceDN w:val="0"/>
        <w:adjustRightInd w:val="0"/>
        <w:jc w:val="both"/>
        <w:rPr>
          <w:rFonts w:ascii="Arial" w:hAnsi="Arial" w:cs="Arial"/>
          <w:b/>
          <w:bCs/>
          <w:color w:val="000000"/>
        </w:rPr>
      </w:pPr>
    </w:p>
    <w:p w:rsidR="00174C16" w:rsidRPr="003D2219" w:rsidRDefault="00174C16" w:rsidP="00174C16">
      <w:pPr>
        <w:autoSpaceDE w:val="0"/>
        <w:autoSpaceDN w:val="0"/>
        <w:adjustRightInd w:val="0"/>
        <w:jc w:val="both"/>
        <w:rPr>
          <w:rFonts w:ascii="Arial" w:hAnsi="Arial" w:cs="Arial"/>
          <w:b/>
          <w:color w:val="000000"/>
        </w:rPr>
      </w:pPr>
      <w:r w:rsidRPr="003D2219">
        <w:rPr>
          <w:rFonts w:ascii="Arial" w:hAnsi="Arial" w:cs="Arial"/>
          <w:b/>
          <w:bCs/>
          <w:color w:val="000000"/>
        </w:rPr>
        <w:t xml:space="preserve">2. </w:t>
      </w:r>
      <w:r w:rsidRPr="003D2219">
        <w:rPr>
          <w:rFonts w:ascii="Arial" w:hAnsi="Arial" w:cs="Arial"/>
          <w:b/>
          <w:color w:val="000000"/>
        </w:rPr>
        <w:t>Primeira etapa - Inscrição (Eliminatória)</w:t>
      </w:r>
    </w:p>
    <w:p w:rsidR="00174C16" w:rsidRDefault="00174C16" w:rsidP="00174C16">
      <w:pPr>
        <w:autoSpaceDE w:val="0"/>
        <w:autoSpaceDN w:val="0"/>
        <w:adjustRightInd w:val="0"/>
        <w:jc w:val="both"/>
        <w:rPr>
          <w:rFonts w:ascii="Arial" w:hAnsi="Arial" w:cs="Arial"/>
          <w:color w:val="000000"/>
        </w:rPr>
      </w:pPr>
    </w:p>
    <w:p w:rsidR="00174C16" w:rsidRPr="003D2219" w:rsidRDefault="00174C16" w:rsidP="00174C16">
      <w:pPr>
        <w:autoSpaceDE w:val="0"/>
        <w:autoSpaceDN w:val="0"/>
        <w:adjustRightInd w:val="0"/>
        <w:jc w:val="both"/>
        <w:rPr>
          <w:rFonts w:ascii="Arial" w:hAnsi="Arial" w:cs="Arial"/>
          <w:color w:val="000000"/>
        </w:rPr>
      </w:pPr>
      <w:r w:rsidRPr="003D2219">
        <w:rPr>
          <w:rFonts w:ascii="Arial" w:hAnsi="Arial" w:cs="Arial"/>
          <w:color w:val="000000"/>
        </w:rPr>
        <w:t>2.1. Os documentos que deverão ser entregues</w:t>
      </w:r>
      <w:r>
        <w:rPr>
          <w:rFonts w:ascii="Arial" w:hAnsi="Arial" w:cs="Arial"/>
          <w:color w:val="000000"/>
        </w:rPr>
        <w:t xml:space="preserve"> NO ATO DA INSCRIÇÃO</w:t>
      </w:r>
      <w:r w:rsidRPr="003D2219">
        <w:rPr>
          <w:rFonts w:ascii="Arial" w:hAnsi="Arial" w:cs="Arial"/>
          <w:color w:val="000000"/>
        </w:rPr>
        <w:t xml:space="preserve"> são:</w:t>
      </w:r>
    </w:p>
    <w:p w:rsidR="00174C16" w:rsidRDefault="00174C16" w:rsidP="00174C16">
      <w:pPr>
        <w:autoSpaceDE w:val="0"/>
        <w:autoSpaceDN w:val="0"/>
        <w:adjustRightInd w:val="0"/>
        <w:jc w:val="both"/>
        <w:rPr>
          <w:rFonts w:ascii="Arial" w:hAnsi="Arial" w:cs="Arial"/>
          <w:color w:val="000000"/>
        </w:rPr>
      </w:pPr>
    </w:p>
    <w:p w:rsidR="00174C16" w:rsidRPr="003D2219" w:rsidRDefault="00174C16" w:rsidP="00174C16">
      <w:pPr>
        <w:autoSpaceDE w:val="0"/>
        <w:autoSpaceDN w:val="0"/>
        <w:adjustRightInd w:val="0"/>
        <w:jc w:val="both"/>
        <w:rPr>
          <w:rFonts w:ascii="Arial" w:hAnsi="Arial" w:cs="Arial"/>
          <w:color w:val="000000"/>
        </w:rPr>
      </w:pPr>
      <w:r w:rsidRPr="003D2219">
        <w:rPr>
          <w:rFonts w:ascii="Arial" w:hAnsi="Arial" w:cs="Arial"/>
          <w:color w:val="000000"/>
        </w:rPr>
        <w:t>a) ficha de inscrição devidamente preenchida;</w:t>
      </w:r>
    </w:p>
    <w:p w:rsidR="00174C16" w:rsidRDefault="00174C16" w:rsidP="00174C16">
      <w:pPr>
        <w:autoSpaceDE w:val="0"/>
        <w:autoSpaceDN w:val="0"/>
        <w:adjustRightInd w:val="0"/>
        <w:jc w:val="both"/>
        <w:rPr>
          <w:rFonts w:ascii="Arial" w:hAnsi="Arial" w:cs="Arial"/>
          <w:color w:val="000000"/>
        </w:rPr>
      </w:pPr>
    </w:p>
    <w:p w:rsidR="00174C16" w:rsidRDefault="00174C16" w:rsidP="00174C16">
      <w:pPr>
        <w:autoSpaceDE w:val="0"/>
        <w:autoSpaceDN w:val="0"/>
        <w:adjustRightInd w:val="0"/>
        <w:jc w:val="both"/>
        <w:rPr>
          <w:rFonts w:ascii="Arial" w:hAnsi="Arial" w:cs="Arial"/>
          <w:color w:val="000000"/>
        </w:rPr>
      </w:pPr>
      <w:r>
        <w:rPr>
          <w:rFonts w:ascii="Arial" w:hAnsi="Arial" w:cs="Arial"/>
          <w:color w:val="000000"/>
        </w:rPr>
        <w:t>b) c</w:t>
      </w:r>
      <w:r w:rsidRPr="003D2219">
        <w:rPr>
          <w:rFonts w:ascii="Arial" w:hAnsi="Arial" w:cs="Arial"/>
          <w:color w:val="000000"/>
        </w:rPr>
        <w:t>ópia de RG e CPF;</w:t>
      </w:r>
    </w:p>
    <w:p w:rsidR="00174C16" w:rsidRDefault="00174C16" w:rsidP="00174C16">
      <w:pPr>
        <w:autoSpaceDE w:val="0"/>
        <w:autoSpaceDN w:val="0"/>
        <w:adjustRightInd w:val="0"/>
        <w:jc w:val="both"/>
        <w:rPr>
          <w:rFonts w:ascii="Arial" w:hAnsi="Arial" w:cs="Arial"/>
          <w:color w:val="000000"/>
        </w:rPr>
      </w:pPr>
    </w:p>
    <w:p w:rsidR="00174C16" w:rsidRDefault="00174C16" w:rsidP="00174C16">
      <w:pPr>
        <w:autoSpaceDE w:val="0"/>
        <w:autoSpaceDN w:val="0"/>
        <w:adjustRightInd w:val="0"/>
        <w:jc w:val="both"/>
        <w:rPr>
          <w:rFonts w:ascii="Arial" w:hAnsi="Arial" w:cs="Arial"/>
          <w:color w:val="000000"/>
        </w:rPr>
      </w:pPr>
      <w:r>
        <w:rPr>
          <w:rFonts w:ascii="Arial" w:hAnsi="Arial" w:cs="Arial"/>
          <w:color w:val="000000"/>
        </w:rPr>
        <w:t>c)</w:t>
      </w:r>
      <w:r w:rsidRPr="003D2219">
        <w:rPr>
          <w:rFonts w:ascii="Arial" w:hAnsi="Arial" w:cs="Arial"/>
          <w:color w:val="000000"/>
        </w:rPr>
        <w:t xml:space="preserve"> </w:t>
      </w:r>
      <w:r>
        <w:rPr>
          <w:rFonts w:ascii="Arial" w:hAnsi="Arial" w:cs="Arial"/>
          <w:color w:val="000000"/>
        </w:rPr>
        <w:t>c</w:t>
      </w:r>
      <w:r w:rsidRPr="003D2219">
        <w:rPr>
          <w:rFonts w:ascii="Arial" w:hAnsi="Arial" w:cs="Arial"/>
          <w:color w:val="000000"/>
        </w:rPr>
        <w:t>ópia do Histórico Escolar da Graduação</w:t>
      </w:r>
      <w:r>
        <w:rPr>
          <w:rFonts w:ascii="Arial" w:hAnsi="Arial" w:cs="Arial"/>
          <w:color w:val="000000"/>
        </w:rPr>
        <w:t>;</w:t>
      </w:r>
    </w:p>
    <w:p w:rsidR="00174C16" w:rsidRPr="003D2219" w:rsidRDefault="00174C16" w:rsidP="00174C16">
      <w:pPr>
        <w:autoSpaceDE w:val="0"/>
        <w:autoSpaceDN w:val="0"/>
        <w:adjustRightInd w:val="0"/>
        <w:jc w:val="both"/>
        <w:rPr>
          <w:rFonts w:ascii="Arial" w:hAnsi="Arial" w:cs="Arial"/>
          <w:color w:val="000000"/>
        </w:rPr>
      </w:pPr>
    </w:p>
    <w:p w:rsidR="00174C16" w:rsidRDefault="00174C16" w:rsidP="00174C16">
      <w:pPr>
        <w:autoSpaceDE w:val="0"/>
        <w:autoSpaceDN w:val="0"/>
        <w:adjustRightInd w:val="0"/>
        <w:jc w:val="both"/>
        <w:rPr>
          <w:rFonts w:ascii="Arial" w:hAnsi="Arial" w:cs="Arial"/>
          <w:color w:val="000000"/>
        </w:rPr>
      </w:pPr>
      <w:r>
        <w:rPr>
          <w:rFonts w:ascii="Arial" w:hAnsi="Arial" w:cs="Arial"/>
          <w:color w:val="000000"/>
        </w:rPr>
        <w:t>d)</w:t>
      </w:r>
      <w:r w:rsidRPr="003D2219">
        <w:rPr>
          <w:rFonts w:ascii="Arial" w:hAnsi="Arial" w:cs="Arial"/>
          <w:color w:val="000000"/>
        </w:rPr>
        <w:t xml:space="preserve"> </w:t>
      </w:r>
      <w:r>
        <w:rPr>
          <w:rFonts w:ascii="Arial" w:hAnsi="Arial" w:cs="Arial"/>
          <w:color w:val="000000"/>
        </w:rPr>
        <w:t>a</w:t>
      </w:r>
      <w:r w:rsidRPr="003D2219">
        <w:rPr>
          <w:rFonts w:ascii="Arial" w:hAnsi="Arial" w:cs="Arial"/>
          <w:color w:val="000000"/>
        </w:rPr>
        <w:t>testado de Freqüência no Curso de Graduação</w:t>
      </w:r>
      <w:r>
        <w:rPr>
          <w:rFonts w:ascii="Arial" w:hAnsi="Arial" w:cs="Arial"/>
          <w:color w:val="000000"/>
        </w:rPr>
        <w:t>;</w:t>
      </w:r>
    </w:p>
    <w:p w:rsidR="00174C16" w:rsidRDefault="00174C16" w:rsidP="00174C16">
      <w:pPr>
        <w:autoSpaceDE w:val="0"/>
        <w:autoSpaceDN w:val="0"/>
        <w:adjustRightInd w:val="0"/>
        <w:jc w:val="both"/>
        <w:rPr>
          <w:rFonts w:ascii="Arial" w:hAnsi="Arial" w:cs="Arial"/>
          <w:color w:val="000000"/>
        </w:rPr>
      </w:pPr>
    </w:p>
    <w:p w:rsidR="00174C16" w:rsidRPr="003D2219" w:rsidRDefault="00174C16" w:rsidP="00174C16">
      <w:pPr>
        <w:autoSpaceDE w:val="0"/>
        <w:autoSpaceDN w:val="0"/>
        <w:adjustRightInd w:val="0"/>
        <w:jc w:val="both"/>
        <w:rPr>
          <w:rFonts w:ascii="Arial" w:hAnsi="Arial" w:cs="Arial"/>
          <w:color w:val="000000"/>
        </w:rPr>
      </w:pPr>
      <w:r>
        <w:rPr>
          <w:rFonts w:ascii="Arial" w:hAnsi="Arial" w:cs="Arial"/>
          <w:color w:val="000000"/>
        </w:rPr>
        <w:t>e) d</w:t>
      </w:r>
      <w:r w:rsidRPr="003D2219">
        <w:rPr>
          <w:rFonts w:ascii="Arial" w:hAnsi="Arial" w:cs="Arial"/>
          <w:color w:val="000000"/>
        </w:rPr>
        <w:t>ocumentação comprobatória de atividades extracurriculares (declarações de conclusão ou certificados);</w:t>
      </w:r>
    </w:p>
    <w:p w:rsidR="00174C16" w:rsidRDefault="00174C16" w:rsidP="00174C16">
      <w:pPr>
        <w:autoSpaceDE w:val="0"/>
        <w:autoSpaceDN w:val="0"/>
        <w:adjustRightInd w:val="0"/>
        <w:jc w:val="both"/>
        <w:rPr>
          <w:rFonts w:ascii="Arial" w:hAnsi="Arial" w:cs="Arial"/>
          <w:color w:val="000000"/>
        </w:rPr>
      </w:pPr>
    </w:p>
    <w:p w:rsidR="00174C16" w:rsidRDefault="00174C16" w:rsidP="00174C16">
      <w:pPr>
        <w:autoSpaceDE w:val="0"/>
        <w:autoSpaceDN w:val="0"/>
        <w:adjustRightInd w:val="0"/>
        <w:jc w:val="both"/>
        <w:rPr>
          <w:rFonts w:ascii="Arial" w:hAnsi="Arial" w:cs="Arial"/>
          <w:color w:val="000000"/>
        </w:rPr>
      </w:pPr>
      <w:r w:rsidRPr="003D2219">
        <w:rPr>
          <w:rFonts w:ascii="Arial" w:hAnsi="Arial" w:cs="Arial"/>
          <w:color w:val="000000"/>
        </w:rPr>
        <w:t>2.2. Os documentos en</w:t>
      </w:r>
      <w:r>
        <w:rPr>
          <w:rFonts w:ascii="Arial" w:hAnsi="Arial" w:cs="Arial"/>
          <w:color w:val="000000"/>
        </w:rPr>
        <w:t>tregues</w:t>
      </w:r>
      <w:r w:rsidRPr="003D2219">
        <w:rPr>
          <w:rFonts w:ascii="Arial" w:hAnsi="Arial" w:cs="Arial"/>
          <w:color w:val="000000"/>
        </w:rPr>
        <w:t xml:space="preserve"> serão analisados com o objetivo de verificar se o candidato atende aos</w:t>
      </w:r>
      <w:r>
        <w:rPr>
          <w:rFonts w:ascii="Arial" w:hAnsi="Arial" w:cs="Arial"/>
          <w:color w:val="000000"/>
        </w:rPr>
        <w:t xml:space="preserve"> </w:t>
      </w:r>
      <w:r w:rsidRPr="003D2219">
        <w:rPr>
          <w:rFonts w:ascii="Arial" w:hAnsi="Arial" w:cs="Arial"/>
          <w:color w:val="000000"/>
        </w:rPr>
        <w:t>pré-requisitos exigidos para a inscrição.</w:t>
      </w:r>
    </w:p>
    <w:p w:rsidR="00174C16" w:rsidRDefault="00174C16" w:rsidP="00174C16">
      <w:pPr>
        <w:autoSpaceDE w:val="0"/>
        <w:autoSpaceDN w:val="0"/>
        <w:adjustRightInd w:val="0"/>
        <w:jc w:val="both"/>
        <w:rPr>
          <w:rFonts w:ascii="Arial" w:hAnsi="Arial" w:cs="Arial"/>
          <w:color w:val="000000"/>
        </w:rPr>
      </w:pPr>
    </w:p>
    <w:p w:rsidR="00174C16" w:rsidRPr="00174C16" w:rsidRDefault="00174C16" w:rsidP="00174C16">
      <w:pPr>
        <w:autoSpaceDE w:val="0"/>
        <w:autoSpaceDN w:val="0"/>
        <w:adjustRightInd w:val="0"/>
        <w:jc w:val="both"/>
        <w:rPr>
          <w:rFonts w:ascii="Arial" w:hAnsi="Arial" w:cs="Arial"/>
          <w:color w:val="000000"/>
        </w:rPr>
      </w:pPr>
    </w:p>
    <w:p w:rsidR="00174C16" w:rsidRPr="003572E0" w:rsidRDefault="00174C16" w:rsidP="00174C16">
      <w:r>
        <w:rPr>
          <w:b/>
          <w:i/>
          <w:noProof/>
        </w:rPr>
        <w:pict>
          <v:shape id="_x0000_s1032" type="#_x0000_t75" style="position:absolute;margin-left:-46.05pt;margin-top:-38.85pt;width:111.75pt;height:92.55pt;z-index:251668480;mso-wrap-edited:f" wrapcoords="-150 0 -150 21440 21600 21440 21600 0 -150 0">
            <v:imagedata r:id="rId5" o:title=""/>
            <w10:wrap type="tight"/>
          </v:shape>
          <o:OLEObject Type="Embed" ProgID="PBrush" ShapeID="_x0000_s1032" DrawAspect="Content" ObjectID="_1705491801" r:id="rId8"/>
        </w:pict>
      </w:r>
      <w:r>
        <w:rPr>
          <w:rFonts w:ascii="Georgia" w:hAnsi="Georgia"/>
          <w:sz w:val="32"/>
        </w:rPr>
        <w:t>Estado de Santa Catarina</w:t>
      </w:r>
    </w:p>
    <w:p w:rsidR="00174C16" w:rsidRDefault="00174C16" w:rsidP="00174C16">
      <w:pPr>
        <w:rPr>
          <w:b/>
          <w:i/>
        </w:rPr>
      </w:pPr>
    </w:p>
    <w:p w:rsidR="00174C16" w:rsidRPr="003572E0" w:rsidRDefault="00174C16" w:rsidP="00174C16">
      <w:pPr>
        <w:rPr>
          <w:b/>
          <w:sz w:val="28"/>
          <w:szCs w:val="28"/>
        </w:rPr>
      </w:pPr>
      <w:r w:rsidRPr="003572E0">
        <w:rPr>
          <w:b/>
          <w:sz w:val="28"/>
          <w:szCs w:val="28"/>
        </w:rPr>
        <w:t>PREFEITURA MUNICIPAL DE SANTA CECÍLIA</w:t>
      </w:r>
    </w:p>
    <w:p w:rsidR="00174C16" w:rsidRDefault="00174C16" w:rsidP="00174C16">
      <w:pPr>
        <w:autoSpaceDE w:val="0"/>
        <w:autoSpaceDN w:val="0"/>
        <w:adjustRightInd w:val="0"/>
        <w:jc w:val="both"/>
        <w:rPr>
          <w:rFonts w:ascii="Arial" w:hAnsi="Arial" w:cs="Arial"/>
          <w:color w:val="000000"/>
        </w:rPr>
      </w:pPr>
    </w:p>
    <w:p w:rsidR="00174C16" w:rsidRPr="003D2219" w:rsidRDefault="00174C16" w:rsidP="00174C16">
      <w:pPr>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FL. 03</w:t>
      </w:r>
    </w:p>
    <w:p w:rsidR="00174C16" w:rsidRDefault="00174C16" w:rsidP="00174C16">
      <w:pPr>
        <w:autoSpaceDE w:val="0"/>
        <w:autoSpaceDN w:val="0"/>
        <w:adjustRightInd w:val="0"/>
        <w:jc w:val="both"/>
        <w:rPr>
          <w:rFonts w:ascii="Arial" w:hAnsi="Arial" w:cs="Arial"/>
          <w:color w:val="000000"/>
        </w:rPr>
      </w:pPr>
    </w:p>
    <w:p w:rsidR="00174C16" w:rsidRPr="003D2219" w:rsidRDefault="00174C16" w:rsidP="00174C16">
      <w:pPr>
        <w:autoSpaceDE w:val="0"/>
        <w:autoSpaceDN w:val="0"/>
        <w:adjustRightInd w:val="0"/>
        <w:jc w:val="both"/>
        <w:rPr>
          <w:rFonts w:ascii="Arial" w:hAnsi="Arial" w:cs="Arial"/>
          <w:b/>
          <w:color w:val="000000"/>
        </w:rPr>
      </w:pPr>
      <w:r w:rsidRPr="003D2219">
        <w:rPr>
          <w:rFonts w:ascii="Arial" w:hAnsi="Arial" w:cs="Arial"/>
          <w:b/>
          <w:bCs/>
          <w:color w:val="000000"/>
        </w:rPr>
        <w:t xml:space="preserve">3. </w:t>
      </w:r>
      <w:r w:rsidRPr="003D2219">
        <w:rPr>
          <w:rFonts w:ascii="Arial" w:hAnsi="Arial" w:cs="Arial"/>
          <w:b/>
          <w:color w:val="000000"/>
        </w:rPr>
        <w:t>Segunda etapa – Análise curricular (Eliminatória e Classificatória)</w:t>
      </w:r>
    </w:p>
    <w:p w:rsidR="00174C16" w:rsidRDefault="00174C16" w:rsidP="00174C16">
      <w:pPr>
        <w:autoSpaceDE w:val="0"/>
        <w:autoSpaceDN w:val="0"/>
        <w:adjustRightInd w:val="0"/>
        <w:jc w:val="both"/>
        <w:rPr>
          <w:rFonts w:ascii="Arial" w:hAnsi="Arial" w:cs="Arial"/>
          <w:b/>
          <w:color w:val="000000"/>
        </w:rPr>
      </w:pPr>
    </w:p>
    <w:p w:rsidR="00174C16" w:rsidRPr="003D2219" w:rsidRDefault="00174C16" w:rsidP="00174C16">
      <w:pPr>
        <w:autoSpaceDE w:val="0"/>
        <w:autoSpaceDN w:val="0"/>
        <w:adjustRightInd w:val="0"/>
        <w:jc w:val="both"/>
        <w:rPr>
          <w:rFonts w:ascii="Arial" w:hAnsi="Arial" w:cs="Arial"/>
          <w:color w:val="000000"/>
        </w:rPr>
      </w:pPr>
      <w:r w:rsidRPr="003D2219">
        <w:rPr>
          <w:rFonts w:ascii="Arial" w:hAnsi="Arial" w:cs="Arial"/>
          <w:b/>
          <w:color w:val="000000"/>
        </w:rPr>
        <w:t>3</w:t>
      </w:r>
      <w:r w:rsidRPr="003D2219">
        <w:rPr>
          <w:rFonts w:ascii="Arial" w:hAnsi="Arial" w:cs="Arial"/>
          <w:color w:val="000000"/>
        </w:rPr>
        <w:t>.1. Esta etapa atribuirá pontuação aos candidatos com base nos critérios abaixo:</w:t>
      </w:r>
    </w:p>
    <w:p w:rsidR="00174C16" w:rsidRDefault="00174C16" w:rsidP="00174C16">
      <w:pPr>
        <w:autoSpaceDE w:val="0"/>
        <w:autoSpaceDN w:val="0"/>
        <w:adjustRightInd w:val="0"/>
        <w:jc w:val="both"/>
        <w:rPr>
          <w:rFonts w:ascii="Arial" w:hAnsi="Arial" w:cs="Arial"/>
          <w:color w:val="000000"/>
        </w:rPr>
      </w:pPr>
    </w:p>
    <w:p w:rsidR="00174C16" w:rsidRDefault="00174C16" w:rsidP="00174C16">
      <w:pPr>
        <w:autoSpaceDE w:val="0"/>
        <w:autoSpaceDN w:val="0"/>
        <w:adjustRightInd w:val="0"/>
        <w:jc w:val="both"/>
        <w:rPr>
          <w:rFonts w:ascii="Arial" w:hAnsi="Arial" w:cs="Arial"/>
          <w:color w:val="000000"/>
        </w:rPr>
      </w:pPr>
    </w:p>
    <w:p w:rsidR="00174C16" w:rsidRDefault="00174C16" w:rsidP="00174C16">
      <w:pPr>
        <w:autoSpaceDE w:val="0"/>
        <w:autoSpaceDN w:val="0"/>
        <w:adjustRightInd w:val="0"/>
        <w:jc w:val="both"/>
        <w:rPr>
          <w:rFonts w:ascii="Arial" w:hAnsi="Arial" w:cs="Arial"/>
          <w:color w:val="000000"/>
        </w:rPr>
      </w:pPr>
      <w:r>
        <w:rPr>
          <w:rFonts w:ascii="Arial" w:hAnsi="Arial" w:cs="Arial"/>
          <w:color w:val="000000"/>
        </w:rPr>
        <w:t xml:space="preserve">3.1.1. O critério de classificação será a participação em atividades extracurriculares relacionadas com o curso superior </w:t>
      </w:r>
      <w:proofErr w:type="spellStart"/>
      <w:r>
        <w:rPr>
          <w:rFonts w:ascii="Arial" w:hAnsi="Arial" w:cs="Arial"/>
          <w:color w:val="000000"/>
        </w:rPr>
        <w:t>frequentado</w:t>
      </w:r>
      <w:proofErr w:type="spellEnd"/>
      <w:r>
        <w:rPr>
          <w:rFonts w:ascii="Arial" w:hAnsi="Arial" w:cs="Arial"/>
          <w:color w:val="000000"/>
        </w:rPr>
        <w:t xml:space="preserve"> pelo candidato, da seguinte forma:</w:t>
      </w:r>
    </w:p>
    <w:p w:rsidR="00174C16" w:rsidRDefault="00174C16" w:rsidP="00174C16">
      <w:pPr>
        <w:autoSpaceDE w:val="0"/>
        <w:autoSpaceDN w:val="0"/>
        <w:adjustRightInd w:val="0"/>
        <w:jc w:val="both"/>
        <w:rPr>
          <w:rFonts w:ascii="Arial" w:hAnsi="Arial" w:cs="Arial"/>
          <w:color w:val="000000"/>
        </w:rPr>
      </w:pPr>
    </w:p>
    <w:p w:rsidR="00174C16" w:rsidRPr="003D2219" w:rsidRDefault="00174C16" w:rsidP="00174C16">
      <w:pPr>
        <w:autoSpaceDE w:val="0"/>
        <w:autoSpaceDN w:val="0"/>
        <w:adjustRightInd w:val="0"/>
        <w:jc w:val="both"/>
        <w:rPr>
          <w:rFonts w:ascii="Arial" w:hAnsi="Arial" w:cs="Arial"/>
          <w:color w:val="000000"/>
        </w:rPr>
      </w:pPr>
      <w:r w:rsidRPr="003D2219">
        <w:rPr>
          <w:rFonts w:ascii="Arial" w:hAnsi="Arial" w:cs="Arial"/>
          <w:color w:val="000000"/>
        </w:rPr>
        <w:t>Se o total da carga horária comprovada for igual ou superior a 100 horas</w:t>
      </w:r>
      <w:r>
        <w:rPr>
          <w:rFonts w:ascii="Arial" w:hAnsi="Arial" w:cs="Arial"/>
          <w:color w:val="000000"/>
        </w:rPr>
        <w:t xml:space="preserve"> -</w:t>
      </w:r>
      <w:r w:rsidRPr="003D2219">
        <w:rPr>
          <w:rFonts w:ascii="Arial" w:hAnsi="Arial" w:cs="Arial"/>
          <w:color w:val="000000"/>
        </w:rPr>
        <w:t xml:space="preserve"> 40 pontos</w:t>
      </w:r>
    </w:p>
    <w:p w:rsidR="00174C16" w:rsidRDefault="00174C16" w:rsidP="00174C16">
      <w:pPr>
        <w:autoSpaceDE w:val="0"/>
        <w:autoSpaceDN w:val="0"/>
        <w:adjustRightInd w:val="0"/>
        <w:jc w:val="both"/>
        <w:rPr>
          <w:rFonts w:ascii="Arial" w:hAnsi="Arial" w:cs="Arial"/>
          <w:color w:val="000000"/>
        </w:rPr>
      </w:pPr>
    </w:p>
    <w:p w:rsidR="00174C16" w:rsidRPr="003D2219" w:rsidRDefault="00174C16" w:rsidP="00174C16">
      <w:pPr>
        <w:autoSpaceDE w:val="0"/>
        <w:autoSpaceDN w:val="0"/>
        <w:adjustRightInd w:val="0"/>
        <w:jc w:val="both"/>
        <w:rPr>
          <w:rFonts w:ascii="Arial" w:hAnsi="Arial" w:cs="Arial"/>
          <w:color w:val="000000"/>
        </w:rPr>
      </w:pPr>
      <w:r w:rsidRPr="003D2219">
        <w:rPr>
          <w:rFonts w:ascii="Arial" w:hAnsi="Arial" w:cs="Arial"/>
          <w:color w:val="000000"/>
        </w:rPr>
        <w:t>Se o total da carga horária comprovada for entre 50 e 99 horas</w:t>
      </w:r>
      <w:r>
        <w:rPr>
          <w:rFonts w:ascii="Arial" w:hAnsi="Arial" w:cs="Arial"/>
          <w:color w:val="000000"/>
        </w:rPr>
        <w:t xml:space="preserve"> - </w:t>
      </w:r>
      <w:r w:rsidRPr="003D2219">
        <w:rPr>
          <w:rFonts w:ascii="Arial" w:hAnsi="Arial" w:cs="Arial"/>
          <w:color w:val="000000"/>
        </w:rPr>
        <w:t>20 pontos</w:t>
      </w:r>
    </w:p>
    <w:p w:rsidR="00174C16" w:rsidRDefault="00174C16" w:rsidP="00174C16">
      <w:pPr>
        <w:autoSpaceDE w:val="0"/>
        <w:autoSpaceDN w:val="0"/>
        <w:adjustRightInd w:val="0"/>
        <w:jc w:val="both"/>
        <w:rPr>
          <w:rFonts w:ascii="Arial" w:hAnsi="Arial" w:cs="Arial"/>
          <w:i/>
          <w:iCs/>
          <w:color w:val="000000"/>
        </w:rPr>
      </w:pPr>
    </w:p>
    <w:p w:rsidR="00174C16" w:rsidRPr="003D2219" w:rsidRDefault="00174C16" w:rsidP="00174C16">
      <w:pPr>
        <w:autoSpaceDE w:val="0"/>
        <w:autoSpaceDN w:val="0"/>
        <w:adjustRightInd w:val="0"/>
        <w:jc w:val="both"/>
        <w:rPr>
          <w:rFonts w:ascii="TimesNewRomanPS-ItalicMT" w:hAnsi="TimesNewRomanPS-ItalicMT" w:cs="TimesNewRomanPS-ItalicMT"/>
          <w:b/>
          <w:i/>
          <w:iCs/>
          <w:color w:val="000000"/>
        </w:rPr>
      </w:pPr>
      <w:r w:rsidRPr="003D2219">
        <w:rPr>
          <w:rFonts w:ascii="Arial" w:hAnsi="Arial" w:cs="Arial"/>
          <w:b/>
          <w:i/>
          <w:iCs/>
          <w:color w:val="000000"/>
        </w:rPr>
        <w:t>OBS: Consideram-se atividades extracurriculares para fins de pontuação neste item, a participação do candidato em seminários, palestras, workshop e afins, cujos temas tenham correlação com sua pretensa formação profissional. Que deverão ser comprovados mediante declaração e certificado</w:t>
      </w:r>
      <w:r w:rsidRPr="003D2219">
        <w:rPr>
          <w:rFonts w:ascii="TimesNewRomanPS-ItalicMT" w:hAnsi="TimesNewRomanPS-ItalicMT" w:cs="TimesNewRomanPS-ItalicMT"/>
          <w:b/>
          <w:i/>
          <w:iCs/>
          <w:color w:val="000000"/>
        </w:rPr>
        <w:t>.</w:t>
      </w: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proofErr w:type="gramStart"/>
      <w:r>
        <w:rPr>
          <w:rFonts w:ascii="TimesNewRomanPSMT" w:hAnsi="TimesNewRomanPSMT" w:cs="TimesNewRomanPSMT"/>
          <w:color w:val="000000"/>
        </w:rPr>
        <w:t>a.a</w:t>
      </w:r>
      <w:proofErr w:type="gramEnd"/>
      <w:r>
        <w:rPr>
          <w:rFonts w:ascii="TimesNewRomanPSMT" w:hAnsi="TimesNewRomanPSMT" w:cs="TimesNewRomanPSMT"/>
          <w:color w:val="000000"/>
        </w:rPr>
        <w:t>) Para efeito de pontuação relativa à participação em atividades extracurriculares, somente será aceito cópia do certificado, atestado ou declaração de participação nos eventos, que foi emitido por pessoa jurídica de direito público ou privado, não sendo aceitos protocolos desses certificados em instituições promotoras de eventos.</w:t>
      </w:r>
    </w:p>
    <w:p w:rsidR="00174C16" w:rsidRDefault="00174C16" w:rsidP="00174C16">
      <w:pPr>
        <w:autoSpaceDE w:val="0"/>
        <w:autoSpaceDN w:val="0"/>
        <w:adjustRightInd w:val="0"/>
        <w:jc w:val="both"/>
        <w:rPr>
          <w:rFonts w:ascii="TimesNewRomanPSMT" w:hAnsi="TimesNewRomanPSMT" w:cs="TimesNewRomanPSMT"/>
          <w:color w:val="000000"/>
        </w:rPr>
      </w:pPr>
    </w:p>
    <w:p w:rsidR="00174C16" w:rsidRPr="00F35B97" w:rsidRDefault="00174C16" w:rsidP="00174C16">
      <w:pPr>
        <w:autoSpaceDE w:val="0"/>
        <w:autoSpaceDN w:val="0"/>
        <w:adjustRightInd w:val="0"/>
        <w:jc w:val="both"/>
        <w:rPr>
          <w:rFonts w:ascii="TimesNewRomanPSMT" w:hAnsi="TimesNewRomanPSMT" w:cs="TimesNewRomanPSMT"/>
          <w:b/>
          <w:color w:val="000000"/>
        </w:rPr>
      </w:pPr>
      <w:r w:rsidRPr="00F35B97">
        <w:rPr>
          <w:rFonts w:ascii="TimesNewRomanPSMT" w:hAnsi="TimesNewRomanPSMT" w:cs="TimesNewRomanPSMT"/>
          <w:b/>
          <w:color w:val="000000"/>
        </w:rPr>
        <w:t>b) Outros conhecimentos:</w:t>
      </w: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Se o total da carga horária comprovada for igual ou superior a 80 horas - 30 pontos</w:t>
      </w: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Se o total da carga horária comprovada for entre 40 e 79 horas - 15 pontos</w:t>
      </w:r>
    </w:p>
    <w:p w:rsidR="00174C16" w:rsidRDefault="00174C16" w:rsidP="00174C16">
      <w:pPr>
        <w:autoSpaceDE w:val="0"/>
        <w:autoSpaceDN w:val="0"/>
        <w:adjustRightInd w:val="0"/>
        <w:jc w:val="both"/>
        <w:rPr>
          <w:rFonts w:ascii="TimesNewRomanPSMT" w:hAnsi="TimesNewRomanPSMT" w:cs="TimesNewRomanPSMT"/>
          <w:color w:val="000000"/>
        </w:rPr>
      </w:pPr>
    </w:p>
    <w:p w:rsidR="00174C16" w:rsidRPr="00F35B97" w:rsidRDefault="00174C16" w:rsidP="00174C16">
      <w:pPr>
        <w:autoSpaceDE w:val="0"/>
        <w:autoSpaceDN w:val="0"/>
        <w:adjustRightInd w:val="0"/>
        <w:jc w:val="both"/>
        <w:rPr>
          <w:rFonts w:ascii="TimesNewRomanPS-ItalicMT" w:hAnsi="TimesNewRomanPS-ItalicMT" w:cs="TimesNewRomanPS-ItalicMT"/>
          <w:b/>
          <w:i/>
          <w:iCs/>
          <w:color w:val="000000"/>
        </w:rPr>
      </w:pPr>
      <w:r w:rsidRPr="00F35B97">
        <w:rPr>
          <w:rFonts w:ascii="TimesNewRomanPSMT" w:hAnsi="TimesNewRomanPSMT" w:cs="TimesNewRomanPSMT"/>
          <w:b/>
          <w:color w:val="000000"/>
        </w:rPr>
        <w:t xml:space="preserve">OBS.: </w:t>
      </w:r>
      <w:r w:rsidRPr="00F35B97">
        <w:rPr>
          <w:rFonts w:ascii="TimesNewRomanPS-ItalicMT" w:hAnsi="TimesNewRomanPS-ItalicMT" w:cs="TimesNewRomanPS-ItalicMT"/>
          <w:b/>
          <w:i/>
          <w:iCs/>
          <w:color w:val="000000"/>
        </w:rPr>
        <w:t>Consideram-se outros conhecimentos para fins de pontuação neste item, todo curso ou similar extracurricular realizado pelo candidato, que não tenha correlação com sua pretensa formação profissional.</w:t>
      </w:r>
    </w:p>
    <w:p w:rsidR="00174C16" w:rsidRDefault="00174C16" w:rsidP="00174C16">
      <w:pPr>
        <w:autoSpaceDE w:val="0"/>
        <w:autoSpaceDN w:val="0"/>
        <w:adjustRightInd w:val="0"/>
        <w:jc w:val="both"/>
        <w:rPr>
          <w:rFonts w:ascii="TimesNewRomanPSMT" w:hAnsi="TimesNewRomanPSMT" w:cs="TimesNewRomanPSMT"/>
          <w:b/>
          <w:color w:val="000000"/>
        </w:rPr>
      </w:pPr>
    </w:p>
    <w:p w:rsidR="00174C16" w:rsidRPr="00F35B97" w:rsidRDefault="00174C16" w:rsidP="00174C16">
      <w:pPr>
        <w:autoSpaceDE w:val="0"/>
        <w:autoSpaceDN w:val="0"/>
        <w:adjustRightInd w:val="0"/>
        <w:jc w:val="both"/>
        <w:rPr>
          <w:rFonts w:ascii="TimesNewRomanPSMT" w:hAnsi="TimesNewRomanPSMT" w:cs="TimesNewRomanPSMT"/>
          <w:b/>
          <w:color w:val="000000"/>
        </w:rPr>
      </w:pPr>
      <w:r w:rsidRPr="00F35B97">
        <w:rPr>
          <w:rFonts w:ascii="TimesNewRomanPSMT" w:hAnsi="TimesNewRomanPSMT" w:cs="TimesNewRomanPSMT"/>
          <w:b/>
          <w:color w:val="000000"/>
        </w:rPr>
        <w:t>c) Semestre do curso que o candidato está cursando no período de inscrição:</w:t>
      </w: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proofErr w:type="gramStart"/>
      <w:r>
        <w:rPr>
          <w:rFonts w:ascii="TimesNewRomanPSMT" w:hAnsi="TimesNewRomanPSMT" w:cs="TimesNewRomanPSMT"/>
          <w:color w:val="000000"/>
        </w:rPr>
        <w:t>c.</w:t>
      </w:r>
      <w:proofErr w:type="gramEnd"/>
      <w:r>
        <w:rPr>
          <w:rFonts w:ascii="TimesNewRomanPSMT" w:hAnsi="TimesNewRomanPSMT" w:cs="TimesNewRomanPSMT"/>
          <w:color w:val="000000"/>
        </w:rPr>
        <w:t>1) Para os cursos com duração de 4 anos:</w:t>
      </w:r>
    </w:p>
    <w:p w:rsidR="00174C16" w:rsidRPr="003572E0" w:rsidRDefault="00174C16" w:rsidP="00174C16">
      <w:r>
        <w:rPr>
          <w:b/>
          <w:i/>
          <w:noProof/>
        </w:rPr>
        <w:lastRenderedPageBreak/>
        <w:pict>
          <v:shape id="_x0000_s1033" type="#_x0000_t75" style="position:absolute;margin-left:-46.05pt;margin-top:-38.85pt;width:111.75pt;height:92.55pt;z-index:251670528;mso-wrap-edited:f" wrapcoords="-150 0 -150 21440 21600 21440 21600 0 -150 0">
            <v:imagedata r:id="rId5" o:title=""/>
            <w10:wrap type="tight"/>
          </v:shape>
          <o:OLEObject Type="Embed" ProgID="PBrush" ShapeID="_x0000_s1033" DrawAspect="Content" ObjectID="_1705491802" r:id="rId9"/>
        </w:pict>
      </w:r>
      <w:r>
        <w:rPr>
          <w:rFonts w:ascii="Georgia" w:hAnsi="Georgia"/>
          <w:sz w:val="32"/>
        </w:rPr>
        <w:t>Estado de Santa Catarina</w:t>
      </w:r>
    </w:p>
    <w:p w:rsidR="00174C16" w:rsidRDefault="00174C16" w:rsidP="00174C16">
      <w:pPr>
        <w:rPr>
          <w:b/>
          <w:i/>
        </w:rPr>
      </w:pPr>
    </w:p>
    <w:p w:rsidR="00174C16" w:rsidRPr="003572E0" w:rsidRDefault="00174C16" w:rsidP="00174C16">
      <w:pPr>
        <w:rPr>
          <w:b/>
          <w:sz w:val="28"/>
          <w:szCs w:val="28"/>
        </w:rPr>
      </w:pPr>
      <w:r w:rsidRPr="003572E0">
        <w:rPr>
          <w:b/>
          <w:sz w:val="28"/>
          <w:szCs w:val="28"/>
        </w:rPr>
        <w:t>PREFEITURA MUNICIPAL DE SANTA CECÍLIA</w:t>
      </w:r>
    </w:p>
    <w:p w:rsidR="00174C16" w:rsidRDefault="00174C16" w:rsidP="00174C16">
      <w:pPr>
        <w:autoSpaceDE w:val="0"/>
        <w:autoSpaceDN w:val="0"/>
        <w:adjustRightInd w:val="0"/>
        <w:jc w:val="both"/>
        <w:rPr>
          <w:rFonts w:ascii="Arial" w:hAnsi="Arial" w:cs="Arial"/>
          <w:color w:val="000000"/>
        </w:rPr>
      </w:pPr>
    </w:p>
    <w:p w:rsidR="00174C16" w:rsidRPr="003D2219" w:rsidRDefault="00174C16" w:rsidP="00174C16">
      <w:pPr>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FL. 04</w:t>
      </w: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Se entre o 1º e 4º semestre do curso - 20 pontos</w:t>
      </w: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Se entre o 5º e 7º semestre - 30 pontos</w:t>
      </w: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Último semestre - 15 pontos</w:t>
      </w: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proofErr w:type="gramStart"/>
      <w:r>
        <w:rPr>
          <w:rFonts w:ascii="TimesNewRomanPSMT" w:hAnsi="TimesNewRomanPSMT" w:cs="TimesNewRomanPSMT"/>
          <w:color w:val="000000"/>
        </w:rPr>
        <w:t>c.</w:t>
      </w:r>
      <w:proofErr w:type="gramEnd"/>
      <w:r>
        <w:rPr>
          <w:rFonts w:ascii="TimesNewRomanPSMT" w:hAnsi="TimesNewRomanPSMT" w:cs="TimesNewRomanPSMT"/>
          <w:color w:val="000000"/>
        </w:rPr>
        <w:t>2) Para os cursos com duração de 5 anos:</w:t>
      </w: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Se entre o 1º e 5º semestre do curso - 20 pontos</w:t>
      </w: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Se entre o 6º e 9º semestre - 30 pontos</w:t>
      </w: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Último semestre - 15 pontos</w:t>
      </w: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proofErr w:type="gramStart"/>
      <w:r>
        <w:rPr>
          <w:rFonts w:ascii="TimesNewRomanPSMT" w:hAnsi="TimesNewRomanPSMT" w:cs="TimesNewRomanPSMT"/>
          <w:color w:val="000000"/>
        </w:rPr>
        <w:t>c.</w:t>
      </w:r>
      <w:proofErr w:type="gramEnd"/>
      <w:r>
        <w:rPr>
          <w:rFonts w:ascii="TimesNewRomanPSMT" w:hAnsi="TimesNewRomanPSMT" w:cs="TimesNewRomanPSMT"/>
          <w:color w:val="000000"/>
        </w:rPr>
        <w:t>3) Para os cursos com duração inferior a 4 anos:</w:t>
      </w: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Se 50% do curso. 30 pontos</w:t>
      </w: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Mais de 50% do curso. 15 pontos</w:t>
      </w: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3.2. Em caso de empate, serão considerados os seguintes critérios para o desempate, pela ordem:</w:t>
      </w: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a) o candidato de maior idade, considerando dia, mês e ano do nascimento;</w:t>
      </w: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b) o candidato que obteve a maior pontuação em participação em atividades extracurriculares;</w:t>
      </w: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c) o candidato que obteve a maior pontuação referente ao ano ou semestre do curso.</w:t>
      </w: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3.3. O resultado desta etapa será publicado no site da Prefeitura Municipal em ordem classificatória. Após esta publicação caberá recurso, no período de 02 (dois) dias úteis.</w:t>
      </w: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a) O recurso deverá ser entregue pessoalmente, mediante protocolo de recebimento, na Prefeitura Municipal.</w:t>
      </w:r>
    </w:p>
    <w:p w:rsidR="00174C16" w:rsidRPr="00F35B97" w:rsidRDefault="00174C16" w:rsidP="00174C16">
      <w:pPr>
        <w:autoSpaceDE w:val="0"/>
        <w:autoSpaceDN w:val="0"/>
        <w:adjustRightInd w:val="0"/>
        <w:jc w:val="both"/>
        <w:rPr>
          <w:rFonts w:ascii="TimesNewRomanPSMT" w:hAnsi="TimesNewRomanPSMT" w:cs="TimesNewRomanPSMT"/>
          <w:b/>
          <w:color w:val="000000"/>
        </w:rPr>
      </w:pPr>
    </w:p>
    <w:p w:rsidR="00174C16" w:rsidRDefault="00174C16" w:rsidP="00174C16">
      <w:pPr>
        <w:autoSpaceDE w:val="0"/>
        <w:autoSpaceDN w:val="0"/>
        <w:adjustRightInd w:val="0"/>
        <w:rPr>
          <w:rFonts w:ascii="TimesNewRomanPS-BoldMT" w:hAnsi="TimesNewRomanPS-BoldMT" w:cs="TimesNewRomanPS-BoldMT"/>
          <w:b/>
          <w:bCs/>
          <w:color w:val="000000"/>
        </w:rPr>
      </w:pPr>
    </w:p>
    <w:p w:rsidR="00174C16" w:rsidRDefault="00174C16" w:rsidP="00174C16">
      <w:pPr>
        <w:autoSpaceDE w:val="0"/>
        <w:autoSpaceDN w:val="0"/>
        <w:adjustRightInd w:val="0"/>
        <w:rPr>
          <w:rFonts w:ascii="TimesNewRomanPS-BoldMT" w:hAnsi="TimesNewRomanPS-BoldMT" w:cs="TimesNewRomanPS-BoldMT"/>
          <w:b/>
          <w:bCs/>
          <w:color w:val="000000"/>
        </w:rPr>
      </w:pPr>
    </w:p>
    <w:p w:rsidR="00174C16" w:rsidRDefault="00174C16" w:rsidP="00174C16">
      <w:pPr>
        <w:autoSpaceDE w:val="0"/>
        <w:autoSpaceDN w:val="0"/>
        <w:adjustRightInd w:val="0"/>
        <w:rPr>
          <w:rFonts w:ascii="TimesNewRomanPS-BoldMT" w:hAnsi="TimesNewRomanPS-BoldMT" w:cs="TimesNewRomanPS-BoldMT"/>
          <w:b/>
          <w:bCs/>
          <w:color w:val="000000"/>
        </w:rPr>
      </w:pPr>
    </w:p>
    <w:p w:rsidR="00174C16" w:rsidRDefault="00174C16" w:rsidP="00174C16">
      <w:pPr>
        <w:autoSpaceDE w:val="0"/>
        <w:autoSpaceDN w:val="0"/>
        <w:adjustRightInd w:val="0"/>
        <w:rPr>
          <w:rFonts w:ascii="TimesNewRomanPS-BoldMT" w:hAnsi="TimesNewRomanPS-BoldMT" w:cs="TimesNewRomanPS-BoldMT"/>
          <w:b/>
          <w:bCs/>
          <w:color w:val="000000"/>
        </w:rPr>
      </w:pPr>
    </w:p>
    <w:p w:rsidR="00174C16" w:rsidRPr="003572E0" w:rsidRDefault="00174C16" w:rsidP="00174C16">
      <w:r>
        <w:rPr>
          <w:b/>
          <w:i/>
          <w:noProof/>
        </w:rPr>
        <w:lastRenderedPageBreak/>
        <w:pict>
          <v:shape id="_x0000_s1034" type="#_x0000_t75" style="position:absolute;margin-left:-46.05pt;margin-top:-38.85pt;width:111.75pt;height:92.55pt;z-index:251672576;mso-wrap-edited:f" wrapcoords="-150 0 -150 21440 21600 21440 21600 0 -150 0">
            <v:imagedata r:id="rId5" o:title=""/>
            <w10:wrap type="tight"/>
          </v:shape>
          <o:OLEObject Type="Embed" ProgID="PBrush" ShapeID="_x0000_s1034" DrawAspect="Content" ObjectID="_1705491803" r:id="rId10"/>
        </w:pict>
      </w:r>
      <w:r>
        <w:rPr>
          <w:rFonts w:ascii="Georgia" w:hAnsi="Georgia"/>
          <w:sz w:val="32"/>
        </w:rPr>
        <w:t>Estado de Santa Catarina</w:t>
      </w:r>
    </w:p>
    <w:p w:rsidR="00174C16" w:rsidRDefault="00174C16" w:rsidP="00174C16">
      <w:pPr>
        <w:rPr>
          <w:b/>
          <w:i/>
        </w:rPr>
      </w:pPr>
    </w:p>
    <w:p w:rsidR="00174C16" w:rsidRPr="003572E0" w:rsidRDefault="00174C16" w:rsidP="00174C16">
      <w:pPr>
        <w:rPr>
          <w:b/>
          <w:sz w:val="28"/>
          <w:szCs w:val="28"/>
        </w:rPr>
      </w:pPr>
      <w:r w:rsidRPr="003572E0">
        <w:rPr>
          <w:b/>
          <w:sz w:val="28"/>
          <w:szCs w:val="28"/>
        </w:rPr>
        <w:t>PREFEITURA MUNICIPAL DE SANTA CECÍLIA</w:t>
      </w:r>
    </w:p>
    <w:p w:rsidR="00174C16" w:rsidRDefault="00174C16" w:rsidP="00174C16">
      <w:pPr>
        <w:autoSpaceDE w:val="0"/>
        <w:autoSpaceDN w:val="0"/>
        <w:adjustRightInd w:val="0"/>
        <w:jc w:val="both"/>
        <w:rPr>
          <w:rFonts w:ascii="Arial" w:hAnsi="Arial" w:cs="Arial"/>
          <w:color w:val="000000"/>
        </w:rPr>
      </w:pPr>
    </w:p>
    <w:p w:rsidR="00174C16" w:rsidRPr="003D2219" w:rsidRDefault="00174C16" w:rsidP="00174C16">
      <w:pPr>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FL. 05</w:t>
      </w:r>
    </w:p>
    <w:p w:rsidR="00174C16" w:rsidRDefault="00174C16" w:rsidP="00174C16">
      <w:pPr>
        <w:autoSpaceDE w:val="0"/>
        <w:autoSpaceDN w:val="0"/>
        <w:adjustRightInd w:val="0"/>
        <w:rPr>
          <w:rFonts w:ascii="TimesNewRomanPS-BoldMT" w:hAnsi="TimesNewRomanPS-BoldMT" w:cs="TimesNewRomanPS-BoldMT"/>
          <w:b/>
          <w:bCs/>
          <w:color w:val="000000"/>
        </w:rPr>
      </w:pPr>
    </w:p>
    <w:p w:rsidR="00174C16" w:rsidRDefault="00174C16" w:rsidP="00174C16">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IV. DA CONTRATAÇÃO</w:t>
      </w: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1. A contratação, sem vínculo empregatício, dar-se-á com a assinatura do Termo de Compromisso de Estágio, firmado entre o Município de Santa Cecília, a Instituição de Ensino e o Estagiário ou seu representante legal.</w:t>
      </w: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proofErr w:type="gramStart"/>
      <w:r>
        <w:rPr>
          <w:rFonts w:ascii="TimesNewRomanPSMT" w:hAnsi="TimesNewRomanPSMT" w:cs="TimesNewRomanPSMT"/>
          <w:color w:val="000000"/>
        </w:rPr>
        <w:t>1.1.</w:t>
      </w:r>
      <w:proofErr w:type="gramEnd"/>
      <w:r>
        <w:rPr>
          <w:rFonts w:ascii="TimesNewRomanPSMT" w:hAnsi="TimesNewRomanPSMT" w:cs="TimesNewRomanPSMT"/>
          <w:color w:val="000000"/>
        </w:rPr>
        <w:t>A convocação dos candidatos para esta fase será feita através do Site da Prefeitura Municipal. Esgotado o prazo estipulado para a apresentação do candidato para assinatura do Termo de Compromisso de Estágio,</w:t>
      </w:r>
      <w:proofErr w:type="gramStart"/>
      <w:r>
        <w:rPr>
          <w:rFonts w:ascii="TimesNewRomanPSMT" w:hAnsi="TimesNewRomanPSMT" w:cs="TimesNewRomanPSMT"/>
          <w:color w:val="000000"/>
        </w:rPr>
        <w:t xml:space="preserve">  </w:t>
      </w:r>
      <w:proofErr w:type="gramEnd"/>
      <w:r>
        <w:rPr>
          <w:rFonts w:ascii="TimesNewRomanPSMT" w:hAnsi="TimesNewRomanPSMT" w:cs="TimesNewRomanPSMT"/>
          <w:color w:val="000000"/>
        </w:rPr>
        <w:t>serão convocados os demais candidatos de acordo com a ordem de classificação.</w:t>
      </w: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1.2. O candidato que não comparecer a convocação (dia e horário) será eliminado do processo.</w:t>
      </w: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2. Nesta fase de contratação os candidatos selecionados que forem menores de idade deverão estar acompanhados pelo representante legal.</w:t>
      </w: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3. Será considerado desistente o candidato classificado que se recusar a iniciar imediatamente o estágio.</w:t>
      </w: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4. No ato da contratação, os candidatos deverão comprovar que estão matriculados em Estabelecimentos de Ensino Médio ou Instituição de Ensino Superior,</w:t>
      </w:r>
      <w:proofErr w:type="gramStart"/>
      <w:r>
        <w:rPr>
          <w:rFonts w:ascii="TimesNewRomanPSMT" w:hAnsi="TimesNewRomanPSMT" w:cs="TimesNewRomanPSMT"/>
          <w:color w:val="000000"/>
        </w:rPr>
        <w:t xml:space="preserve">  </w:t>
      </w:r>
      <w:proofErr w:type="gramEnd"/>
      <w:r>
        <w:rPr>
          <w:rFonts w:ascii="TimesNewRomanPSMT" w:hAnsi="TimesNewRomanPSMT" w:cs="TimesNewRomanPSMT"/>
          <w:color w:val="000000"/>
        </w:rPr>
        <w:t>conforme o caso, por meio de declaração emitida pela Instituição de Ensino ou apresentação do comprovante de matrícula.</w:t>
      </w:r>
    </w:p>
    <w:p w:rsidR="00174C16" w:rsidRDefault="00174C16" w:rsidP="00174C16">
      <w:pPr>
        <w:autoSpaceDE w:val="0"/>
        <w:autoSpaceDN w:val="0"/>
        <w:adjustRightInd w:val="0"/>
        <w:jc w:val="both"/>
        <w:rPr>
          <w:rFonts w:ascii="TimesNewRomanPS-BoldMT" w:hAnsi="TimesNewRomanPS-BoldMT" w:cs="TimesNewRomanPS-BoldMT"/>
          <w:b/>
          <w:bCs/>
          <w:color w:val="000000"/>
        </w:rPr>
      </w:pPr>
    </w:p>
    <w:p w:rsidR="00174C16" w:rsidRDefault="00174C16" w:rsidP="00174C16">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V. DA VALIDADE DO PROCESSO SELETIVO</w:t>
      </w: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1. Este processo seletivo terá validade de </w:t>
      </w:r>
      <w:proofErr w:type="gramStart"/>
      <w:r>
        <w:rPr>
          <w:rFonts w:ascii="TimesNewRomanPSMT" w:hAnsi="TimesNewRomanPSMT" w:cs="TimesNewRomanPSMT"/>
          <w:color w:val="000000"/>
        </w:rPr>
        <w:t>1</w:t>
      </w:r>
      <w:proofErr w:type="gramEnd"/>
      <w:r>
        <w:rPr>
          <w:rFonts w:ascii="TimesNewRomanPSMT" w:hAnsi="TimesNewRomanPSMT" w:cs="TimesNewRomanPSMT"/>
          <w:color w:val="000000"/>
        </w:rPr>
        <w:t xml:space="preserve"> (um) ano, a contar da data de encerramento das inscrições, podendo ser prorrogado uma única vez por igual período, a critério do Município.</w:t>
      </w:r>
    </w:p>
    <w:p w:rsidR="00174C16" w:rsidRDefault="00174C16" w:rsidP="00174C16">
      <w:pPr>
        <w:autoSpaceDE w:val="0"/>
        <w:autoSpaceDN w:val="0"/>
        <w:adjustRightInd w:val="0"/>
        <w:rPr>
          <w:rFonts w:ascii="TimesNewRomanPS-BoldMT" w:hAnsi="TimesNewRomanPS-BoldMT" w:cs="TimesNewRomanPS-BoldMT"/>
          <w:b/>
          <w:bCs/>
          <w:color w:val="000000"/>
        </w:rPr>
      </w:pPr>
    </w:p>
    <w:p w:rsidR="00174C16" w:rsidRDefault="00174C16" w:rsidP="00174C16">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VI. DAS DISPOSIÇÕES FINAIS</w:t>
      </w:r>
    </w:p>
    <w:p w:rsidR="00174C16" w:rsidRDefault="00174C16" w:rsidP="00174C16">
      <w:pPr>
        <w:autoSpaceDE w:val="0"/>
        <w:autoSpaceDN w:val="0"/>
        <w:adjustRightInd w:val="0"/>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1. Fica assegurado ao estudante, integrante do Programa de Estágio do Município de Santa Cecília, a</w:t>
      </w:r>
      <w:proofErr w:type="gramStart"/>
      <w:r>
        <w:rPr>
          <w:rFonts w:ascii="TimesNewRomanPSMT" w:hAnsi="TimesNewRomanPSMT" w:cs="TimesNewRomanPSMT"/>
          <w:color w:val="000000"/>
        </w:rPr>
        <w:t xml:space="preserve">  </w:t>
      </w:r>
      <w:proofErr w:type="gramEnd"/>
      <w:r>
        <w:rPr>
          <w:rFonts w:ascii="TimesNewRomanPSMT" w:hAnsi="TimesNewRomanPSMT" w:cs="TimesNewRomanPSMT"/>
          <w:color w:val="000000"/>
        </w:rPr>
        <w:t>obtenção de Termo de Realização do Estágio, ao final do estágio.</w:t>
      </w: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2. O estágio terá duração de </w:t>
      </w:r>
      <w:proofErr w:type="gramStart"/>
      <w:r>
        <w:rPr>
          <w:rFonts w:ascii="TimesNewRomanPSMT" w:hAnsi="TimesNewRomanPSMT" w:cs="TimesNewRomanPSMT"/>
          <w:color w:val="000000"/>
        </w:rPr>
        <w:t>6</w:t>
      </w:r>
      <w:proofErr w:type="gramEnd"/>
      <w:r>
        <w:rPr>
          <w:rFonts w:ascii="TimesNewRomanPSMT" w:hAnsi="TimesNewRomanPSMT" w:cs="TimesNewRomanPSMT"/>
          <w:color w:val="000000"/>
        </w:rPr>
        <w:t xml:space="preserve"> (seis) meses, podendo ser prorrogado por igual período, sendo que para a prorrogação, faz-se necessário que o estagiário permaneça matriculado no curso em Instituição de Ensino Superior.</w:t>
      </w: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3. O cadastro de reserva formado neste processo terá validade de </w:t>
      </w:r>
      <w:proofErr w:type="gramStart"/>
      <w:r>
        <w:rPr>
          <w:rFonts w:ascii="TimesNewRomanPSMT" w:hAnsi="TimesNewRomanPSMT" w:cs="TimesNewRomanPSMT"/>
          <w:color w:val="000000"/>
        </w:rPr>
        <w:t>1</w:t>
      </w:r>
      <w:proofErr w:type="gramEnd"/>
      <w:r>
        <w:rPr>
          <w:rFonts w:ascii="TimesNewRomanPSMT" w:hAnsi="TimesNewRomanPSMT" w:cs="TimesNewRomanPSMT"/>
          <w:color w:val="000000"/>
        </w:rPr>
        <w:t>(um) ano, podendo ser prorrogado por igual período.</w:t>
      </w:r>
    </w:p>
    <w:p w:rsidR="00174C16" w:rsidRDefault="00174C16" w:rsidP="00174C16">
      <w:pPr>
        <w:autoSpaceDE w:val="0"/>
        <w:autoSpaceDN w:val="0"/>
        <w:adjustRightInd w:val="0"/>
        <w:jc w:val="both"/>
        <w:rPr>
          <w:rFonts w:ascii="TimesNewRomanPSMT" w:hAnsi="TimesNewRomanPSMT" w:cs="TimesNewRomanPSMT"/>
          <w:color w:val="000000"/>
        </w:rPr>
      </w:pPr>
    </w:p>
    <w:p w:rsidR="00174C16" w:rsidRPr="003572E0" w:rsidRDefault="00174C16" w:rsidP="00174C16">
      <w:r>
        <w:rPr>
          <w:b/>
          <w:i/>
          <w:noProof/>
        </w:rPr>
        <w:lastRenderedPageBreak/>
        <w:pict>
          <v:shape id="_x0000_s1035" type="#_x0000_t75" style="position:absolute;margin-left:-46.05pt;margin-top:-38.85pt;width:111.75pt;height:92.55pt;z-index:251674624;mso-wrap-edited:f" wrapcoords="-150 0 -150 21440 21600 21440 21600 0 -150 0">
            <v:imagedata r:id="rId5" o:title=""/>
            <w10:wrap type="tight"/>
          </v:shape>
          <o:OLEObject Type="Embed" ProgID="PBrush" ShapeID="_x0000_s1035" DrawAspect="Content" ObjectID="_1705491804" r:id="rId11"/>
        </w:pict>
      </w:r>
      <w:r>
        <w:rPr>
          <w:rFonts w:ascii="Georgia" w:hAnsi="Georgia"/>
          <w:sz w:val="32"/>
        </w:rPr>
        <w:t>Estado de Santa Catarina</w:t>
      </w:r>
    </w:p>
    <w:p w:rsidR="00174C16" w:rsidRDefault="00174C16" w:rsidP="00174C16">
      <w:pPr>
        <w:rPr>
          <w:b/>
          <w:i/>
        </w:rPr>
      </w:pPr>
    </w:p>
    <w:p w:rsidR="00174C16" w:rsidRPr="003572E0" w:rsidRDefault="00174C16" w:rsidP="00174C16">
      <w:pPr>
        <w:rPr>
          <w:b/>
          <w:sz w:val="28"/>
          <w:szCs w:val="28"/>
        </w:rPr>
      </w:pPr>
      <w:r w:rsidRPr="003572E0">
        <w:rPr>
          <w:b/>
          <w:sz w:val="28"/>
          <w:szCs w:val="28"/>
        </w:rPr>
        <w:t>PREFEITURA MUNICIPAL DE SANTA CECÍLIA</w:t>
      </w:r>
    </w:p>
    <w:p w:rsidR="00174C16" w:rsidRDefault="00174C16" w:rsidP="00174C16">
      <w:pPr>
        <w:autoSpaceDE w:val="0"/>
        <w:autoSpaceDN w:val="0"/>
        <w:adjustRightInd w:val="0"/>
        <w:jc w:val="both"/>
        <w:rPr>
          <w:rFonts w:ascii="Arial" w:hAnsi="Arial" w:cs="Arial"/>
          <w:color w:val="000000"/>
        </w:rPr>
      </w:pPr>
    </w:p>
    <w:p w:rsidR="00174C16" w:rsidRPr="003D2219" w:rsidRDefault="00174C16" w:rsidP="00174C16">
      <w:pPr>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FL. 06</w:t>
      </w: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4. A aprovação e a classificação neste processo seletivo geram para o candidato </w:t>
      </w:r>
      <w:r w:rsidRPr="00174C16">
        <w:rPr>
          <w:rFonts w:ascii="TimesNewRomanPSMT" w:hAnsi="TimesNewRomanPSMT" w:cs="TimesNewRomanPSMT"/>
          <w:color w:val="000000"/>
          <w:u w:val="single"/>
        </w:rPr>
        <w:t>apenas expectativa de direito à contratação</w:t>
      </w:r>
      <w:r>
        <w:rPr>
          <w:rFonts w:ascii="TimesNewRomanPSMT" w:hAnsi="TimesNewRomanPSMT" w:cs="TimesNewRomanPSMT"/>
          <w:color w:val="000000"/>
        </w:rPr>
        <w:t>.</w:t>
      </w: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5. Os casos omissos serão resolvidos pelo Município, através dos órgãos administrativos competentes.</w:t>
      </w: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jc w:val="both"/>
        <w:rPr>
          <w:rFonts w:ascii="Arial" w:hAnsi="Arial" w:cs="Arial"/>
        </w:rPr>
      </w:pPr>
      <w:r>
        <w:rPr>
          <w:rFonts w:ascii="Arial" w:hAnsi="Arial" w:cs="Arial"/>
        </w:rPr>
        <w:tab/>
      </w:r>
      <w:r>
        <w:rPr>
          <w:rFonts w:ascii="Arial" w:hAnsi="Arial" w:cs="Arial"/>
        </w:rPr>
        <w:tab/>
      </w:r>
      <w:r>
        <w:rPr>
          <w:rFonts w:ascii="Arial" w:hAnsi="Arial" w:cs="Arial"/>
        </w:rPr>
        <w:tab/>
        <w:t>Santa Cecília, 04 de Fevereiro de 2021</w:t>
      </w:r>
    </w:p>
    <w:p w:rsidR="00174C16" w:rsidRDefault="00174C16" w:rsidP="00174C16">
      <w:pPr>
        <w:jc w:val="both"/>
        <w:rPr>
          <w:rFonts w:ascii="Arial" w:hAnsi="Arial" w:cs="Arial"/>
        </w:rPr>
      </w:pPr>
    </w:p>
    <w:p w:rsidR="00174C16" w:rsidRDefault="00174C16" w:rsidP="00174C16">
      <w:pPr>
        <w:jc w:val="both"/>
        <w:rPr>
          <w:rFonts w:ascii="Arial" w:hAnsi="Arial" w:cs="Arial"/>
        </w:rPr>
      </w:pPr>
    </w:p>
    <w:p w:rsidR="00174C16" w:rsidRDefault="00174C16" w:rsidP="00174C16">
      <w:pPr>
        <w:jc w:val="both"/>
        <w:rPr>
          <w:rFonts w:ascii="Arial" w:hAnsi="Arial" w:cs="Arial"/>
        </w:rPr>
      </w:pPr>
    </w:p>
    <w:p w:rsidR="00174C16" w:rsidRDefault="00174C16" w:rsidP="00174C16">
      <w:pPr>
        <w:jc w:val="both"/>
        <w:rPr>
          <w:rFonts w:ascii="Arial" w:hAnsi="Arial" w:cs="Arial"/>
        </w:rPr>
      </w:pPr>
      <w:r>
        <w:rPr>
          <w:rFonts w:ascii="Arial" w:hAnsi="Arial" w:cs="Arial"/>
        </w:rPr>
        <w:t xml:space="preserve">                                ALESSANDRA APARECIDA GARCIA</w:t>
      </w:r>
    </w:p>
    <w:p w:rsidR="00174C16" w:rsidRDefault="00174C16" w:rsidP="00174C16">
      <w:pPr>
        <w:jc w:val="both"/>
        <w:rPr>
          <w:rFonts w:ascii="Arial" w:hAnsi="Arial" w:cs="Arial"/>
        </w:rPr>
      </w:pPr>
      <w:r>
        <w:rPr>
          <w:rFonts w:ascii="Arial" w:hAnsi="Arial" w:cs="Arial"/>
        </w:rPr>
        <w:tab/>
      </w:r>
      <w:r>
        <w:rPr>
          <w:rFonts w:ascii="Arial" w:hAnsi="Arial" w:cs="Arial"/>
        </w:rPr>
        <w:tab/>
      </w:r>
      <w:r>
        <w:rPr>
          <w:rFonts w:ascii="Arial" w:hAnsi="Arial" w:cs="Arial"/>
        </w:rPr>
        <w:tab/>
        <w:t xml:space="preserve">         PREFEITA MUNICIPAL</w:t>
      </w:r>
    </w:p>
    <w:p w:rsidR="00174C16" w:rsidRDefault="00174C16" w:rsidP="00174C16">
      <w:pPr>
        <w:jc w:val="both"/>
        <w:rPr>
          <w:rFonts w:ascii="Arial" w:hAnsi="Arial" w:cs="Arial"/>
        </w:rPr>
      </w:pP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p>
    <w:p w:rsidR="00174C16" w:rsidRPr="003572E0" w:rsidRDefault="00174C16" w:rsidP="00174C16">
      <w:r>
        <w:rPr>
          <w:b/>
          <w:i/>
          <w:noProof/>
        </w:rPr>
        <w:pict>
          <v:shape id="_x0000_s1036" type="#_x0000_t75" style="position:absolute;margin-left:-46.05pt;margin-top:-38.85pt;width:111.75pt;height:92.55pt;z-index:251676672;mso-wrap-edited:f" wrapcoords="-150 0 -150 21440 21600 21440 21600 0 -150 0">
            <v:imagedata r:id="rId5" o:title=""/>
            <w10:wrap type="tight"/>
          </v:shape>
          <o:OLEObject Type="Embed" ProgID="PBrush" ShapeID="_x0000_s1036" DrawAspect="Content" ObjectID="_1705491806" r:id="rId12"/>
        </w:pict>
      </w:r>
      <w:r>
        <w:rPr>
          <w:rFonts w:ascii="Georgia" w:hAnsi="Georgia"/>
          <w:sz w:val="32"/>
        </w:rPr>
        <w:t>Estado de Santa Catarina</w:t>
      </w:r>
    </w:p>
    <w:p w:rsidR="00174C16" w:rsidRDefault="00174C16" w:rsidP="00174C16">
      <w:pPr>
        <w:rPr>
          <w:b/>
          <w:i/>
        </w:rPr>
      </w:pPr>
    </w:p>
    <w:p w:rsidR="00174C16" w:rsidRPr="003572E0" w:rsidRDefault="00174C16" w:rsidP="00174C16">
      <w:pPr>
        <w:rPr>
          <w:b/>
          <w:sz w:val="28"/>
          <w:szCs w:val="28"/>
        </w:rPr>
      </w:pPr>
      <w:r w:rsidRPr="003572E0">
        <w:rPr>
          <w:b/>
          <w:sz w:val="28"/>
          <w:szCs w:val="28"/>
        </w:rPr>
        <w:t>PREFEITURA MUNICIPAL DE SANTA CECÍLIA</w:t>
      </w:r>
    </w:p>
    <w:p w:rsidR="00174C16" w:rsidRDefault="00174C16" w:rsidP="00174C16">
      <w:pPr>
        <w:autoSpaceDE w:val="0"/>
        <w:autoSpaceDN w:val="0"/>
        <w:adjustRightInd w:val="0"/>
        <w:jc w:val="both"/>
        <w:rPr>
          <w:rFonts w:ascii="Arial" w:hAnsi="Arial" w:cs="Arial"/>
          <w:color w:val="000000"/>
        </w:rPr>
      </w:pPr>
    </w:p>
    <w:p w:rsidR="00174C16" w:rsidRPr="0007278A" w:rsidRDefault="00174C16" w:rsidP="00174C16">
      <w:pPr>
        <w:autoSpaceDE w:val="0"/>
        <w:autoSpaceDN w:val="0"/>
        <w:adjustRightInd w:val="0"/>
        <w:jc w:val="both"/>
        <w:rPr>
          <w:rFonts w:ascii="TimesNewRomanPSMT" w:hAnsi="TimesNewRomanPSMT" w:cs="TimesNewRomanPSMT"/>
          <w:color w:val="000000"/>
        </w:rPr>
      </w:pPr>
    </w:p>
    <w:p w:rsidR="00174C16" w:rsidRPr="0007278A" w:rsidRDefault="00174C16" w:rsidP="00174C16">
      <w:pPr>
        <w:autoSpaceDE w:val="0"/>
        <w:autoSpaceDN w:val="0"/>
        <w:adjustRightInd w:val="0"/>
        <w:rPr>
          <w:b/>
          <w:bCs/>
        </w:rPr>
      </w:pPr>
      <w:r w:rsidRPr="0007278A">
        <w:rPr>
          <w:b/>
          <w:bCs/>
        </w:rPr>
        <w:t xml:space="preserve">                       </w:t>
      </w:r>
      <w:r>
        <w:rPr>
          <w:b/>
          <w:bCs/>
        </w:rPr>
        <w:t xml:space="preserve">                  </w:t>
      </w:r>
      <w:r w:rsidRPr="0007278A">
        <w:rPr>
          <w:b/>
          <w:bCs/>
        </w:rPr>
        <w:t>SELEÇÃO PARA ESTAGIÁRIOS</w:t>
      </w:r>
      <w:proofErr w:type="gramStart"/>
      <w:r w:rsidRPr="0007278A">
        <w:rPr>
          <w:b/>
          <w:bCs/>
        </w:rPr>
        <w:t xml:space="preserve">  </w:t>
      </w:r>
      <w:proofErr w:type="gramEnd"/>
      <w:r w:rsidRPr="0007278A">
        <w:rPr>
          <w:b/>
          <w:bCs/>
        </w:rPr>
        <w:t>20</w:t>
      </w:r>
      <w:r>
        <w:rPr>
          <w:b/>
          <w:bCs/>
        </w:rPr>
        <w:t>22</w:t>
      </w:r>
    </w:p>
    <w:p w:rsidR="00174C16" w:rsidRDefault="00174C16" w:rsidP="00174C16">
      <w:pPr>
        <w:autoSpaceDE w:val="0"/>
        <w:autoSpaceDN w:val="0"/>
        <w:adjustRightInd w:val="0"/>
        <w:rPr>
          <w:b/>
          <w:bCs/>
        </w:rPr>
      </w:pPr>
    </w:p>
    <w:p w:rsidR="00174C16" w:rsidRDefault="00174C16" w:rsidP="00174C16">
      <w:pPr>
        <w:autoSpaceDE w:val="0"/>
        <w:autoSpaceDN w:val="0"/>
        <w:adjustRightInd w:val="0"/>
        <w:rPr>
          <w:b/>
          <w:bCs/>
        </w:rPr>
      </w:pPr>
    </w:p>
    <w:p w:rsidR="00174C16" w:rsidRPr="0007278A" w:rsidRDefault="00174C16" w:rsidP="00174C16">
      <w:pPr>
        <w:autoSpaceDE w:val="0"/>
        <w:autoSpaceDN w:val="0"/>
        <w:adjustRightInd w:val="0"/>
        <w:rPr>
          <w:b/>
          <w:bCs/>
        </w:rPr>
      </w:pPr>
      <w:r w:rsidRPr="0007278A">
        <w:rPr>
          <w:b/>
          <w:bCs/>
        </w:rPr>
        <w:t xml:space="preserve">               FICHA DE INSCRIÇÃO</w:t>
      </w:r>
      <w:r>
        <w:rPr>
          <w:b/>
          <w:bCs/>
        </w:rPr>
        <w:t xml:space="preserve"> PARA ESTAGIÁRIOS DE NÍVEL SUPERIOR</w:t>
      </w:r>
    </w:p>
    <w:p w:rsidR="00174C16" w:rsidRPr="0007278A" w:rsidRDefault="00174C16" w:rsidP="00174C16">
      <w:pPr>
        <w:autoSpaceDE w:val="0"/>
        <w:autoSpaceDN w:val="0"/>
        <w:adjustRightInd w:val="0"/>
        <w:rPr>
          <w:b/>
          <w:bCs/>
          <w:i/>
          <w:iCs/>
        </w:rPr>
      </w:pPr>
    </w:p>
    <w:p w:rsidR="00174C16" w:rsidRDefault="00174C16" w:rsidP="00174C16">
      <w:pPr>
        <w:autoSpaceDE w:val="0"/>
        <w:autoSpaceDN w:val="0"/>
        <w:adjustRightInd w:val="0"/>
        <w:rPr>
          <w:b/>
          <w:bCs/>
          <w:i/>
          <w:iCs/>
          <w:sz w:val="21"/>
          <w:szCs w:val="21"/>
        </w:rPr>
      </w:pPr>
      <w:r>
        <w:rPr>
          <w:b/>
          <w:bCs/>
          <w:i/>
          <w:iCs/>
          <w:sz w:val="21"/>
          <w:szCs w:val="21"/>
        </w:rPr>
        <w:t>1. DADOS PESSOAIS</w:t>
      </w:r>
    </w:p>
    <w:p w:rsidR="00174C16" w:rsidRDefault="00174C16" w:rsidP="00174C16">
      <w:pPr>
        <w:autoSpaceDE w:val="0"/>
        <w:autoSpaceDN w:val="0"/>
        <w:adjustRightInd w:val="0"/>
        <w:rPr>
          <w:sz w:val="21"/>
          <w:szCs w:val="21"/>
        </w:rPr>
      </w:pPr>
    </w:p>
    <w:p w:rsidR="00174C16" w:rsidRDefault="00174C16" w:rsidP="00174C16">
      <w:pPr>
        <w:autoSpaceDE w:val="0"/>
        <w:autoSpaceDN w:val="0"/>
        <w:adjustRightInd w:val="0"/>
        <w:rPr>
          <w:sz w:val="21"/>
          <w:szCs w:val="21"/>
        </w:rPr>
      </w:pPr>
      <w:r>
        <w:rPr>
          <w:sz w:val="21"/>
          <w:szCs w:val="21"/>
        </w:rPr>
        <w:t>Nome:___________________________________________________________________________</w:t>
      </w:r>
    </w:p>
    <w:p w:rsidR="00174C16" w:rsidRDefault="00174C16" w:rsidP="00174C16">
      <w:pPr>
        <w:autoSpaceDE w:val="0"/>
        <w:autoSpaceDN w:val="0"/>
        <w:adjustRightInd w:val="0"/>
        <w:rPr>
          <w:sz w:val="21"/>
          <w:szCs w:val="21"/>
        </w:rPr>
      </w:pPr>
    </w:p>
    <w:p w:rsidR="00174C16" w:rsidRDefault="00174C16" w:rsidP="00174C16">
      <w:pPr>
        <w:autoSpaceDE w:val="0"/>
        <w:autoSpaceDN w:val="0"/>
        <w:adjustRightInd w:val="0"/>
        <w:rPr>
          <w:sz w:val="21"/>
          <w:szCs w:val="21"/>
        </w:rPr>
      </w:pPr>
      <w:r>
        <w:rPr>
          <w:sz w:val="21"/>
          <w:szCs w:val="21"/>
        </w:rPr>
        <w:t xml:space="preserve">Curso Universitário:_____________________________________ </w:t>
      </w:r>
    </w:p>
    <w:p w:rsidR="00174C16" w:rsidRDefault="00174C16" w:rsidP="00174C16">
      <w:pPr>
        <w:autoSpaceDE w:val="0"/>
        <w:autoSpaceDN w:val="0"/>
        <w:adjustRightInd w:val="0"/>
        <w:rPr>
          <w:sz w:val="21"/>
          <w:szCs w:val="21"/>
        </w:rPr>
      </w:pPr>
    </w:p>
    <w:p w:rsidR="00174C16" w:rsidRDefault="00174C16" w:rsidP="00174C16">
      <w:pPr>
        <w:autoSpaceDE w:val="0"/>
        <w:autoSpaceDN w:val="0"/>
        <w:adjustRightInd w:val="0"/>
        <w:rPr>
          <w:sz w:val="21"/>
          <w:szCs w:val="21"/>
        </w:rPr>
      </w:pPr>
      <w:r>
        <w:rPr>
          <w:sz w:val="21"/>
          <w:szCs w:val="21"/>
        </w:rPr>
        <w:t>Semestre:____________________</w:t>
      </w:r>
    </w:p>
    <w:p w:rsidR="00174C16" w:rsidRDefault="00174C16" w:rsidP="00174C16">
      <w:pPr>
        <w:autoSpaceDE w:val="0"/>
        <w:autoSpaceDN w:val="0"/>
        <w:adjustRightInd w:val="0"/>
        <w:rPr>
          <w:sz w:val="21"/>
          <w:szCs w:val="21"/>
        </w:rPr>
      </w:pPr>
    </w:p>
    <w:p w:rsidR="00174C16" w:rsidRDefault="00174C16" w:rsidP="00174C16">
      <w:pPr>
        <w:autoSpaceDE w:val="0"/>
        <w:autoSpaceDN w:val="0"/>
        <w:adjustRightInd w:val="0"/>
        <w:rPr>
          <w:sz w:val="21"/>
          <w:szCs w:val="21"/>
        </w:rPr>
      </w:pPr>
      <w:r>
        <w:rPr>
          <w:sz w:val="21"/>
          <w:szCs w:val="21"/>
        </w:rPr>
        <w:t>Universidade/Faculdade:____________________________________________________________</w:t>
      </w:r>
    </w:p>
    <w:p w:rsidR="00174C16" w:rsidRDefault="00174C16" w:rsidP="00174C16">
      <w:pPr>
        <w:autoSpaceDE w:val="0"/>
        <w:autoSpaceDN w:val="0"/>
        <w:adjustRightInd w:val="0"/>
        <w:rPr>
          <w:sz w:val="21"/>
          <w:szCs w:val="21"/>
        </w:rPr>
      </w:pPr>
    </w:p>
    <w:p w:rsidR="00174C16" w:rsidRDefault="00174C16" w:rsidP="00174C16">
      <w:pPr>
        <w:autoSpaceDE w:val="0"/>
        <w:autoSpaceDN w:val="0"/>
        <w:adjustRightInd w:val="0"/>
        <w:rPr>
          <w:sz w:val="21"/>
          <w:szCs w:val="21"/>
        </w:rPr>
      </w:pPr>
      <w:r>
        <w:rPr>
          <w:sz w:val="21"/>
          <w:szCs w:val="21"/>
        </w:rPr>
        <w:t>Nº Identidade:________________________________________ Órgão Emissor:_______________</w:t>
      </w:r>
    </w:p>
    <w:p w:rsidR="00174C16" w:rsidRDefault="00174C16" w:rsidP="00174C16">
      <w:pPr>
        <w:autoSpaceDE w:val="0"/>
        <w:autoSpaceDN w:val="0"/>
        <w:adjustRightInd w:val="0"/>
        <w:rPr>
          <w:sz w:val="21"/>
          <w:szCs w:val="21"/>
        </w:rPr>
      </w:pPr>
    </w:p>
    <w:p w:rsidR="00174C16" w:rsidRDefault="00174C16" w:rsidP="00174C16">
      <w:pPr>
        <w:autoSpaceDE w:val="0"/>
        <w:autoSpaceDN w:val="0"/>
        <w:adjustRightInd w:val="0"/>
        <w:rPr>
          <w:sz w:val="21"/>
          <w:szCs w:val="21"/>
        </w:rPr>
      </w:pPr>
      <w:r>
        <w:rPr>
          <w:sz w:val="21"/>
          <w:szCs w:val="21"/>
        </w:rPr>
        <w:t>CPF:____________________________________________________________________________</w:t>
      </w:r>
    </w:p>
    <w:p w:rsidR="00174C16" w:rsidRDefault="00174C16" w:rsidP="00174C16">
      <w:pPr>
        <w:autoSpaceDE w:val="0"/>
        <w:autoSpaceDN w:val="0"/>
        <w:adjustRightInd w:val="0"/>
        <w:rPr>
          <w:sz w:val="21"/>
          <w:szCs w:val="21"/>
        </w:rPr>
      </w:pPr>
    </w:p>
    <w:p w:rsidR="00174C16" w:rsidRDefault="00174C16" w:rsidP="00174C16">
      <w:pPr>
        <w:autoSpaceDE w:val="0"/>
        <w:autoSpaceDN w:val="0"/>
        <w:adjustRightInd w:val="0"/>
        <w:rPr>
          <w:sz w:val="21"/>
          <w:szCs w:val="21"/>
        </w:rPr>
      </w:pPr>
      <w:r>
        <w:rPr>
          <w:sz w:val="21"/>
          <w:szCs w:val="21"/>
        </w:rPr>
        <w:t xml:space="preserve">Endereço </w:t>
      </w:r>
    </w:p>
    <w:p w:rsidR="00174C16" w:rsidRDefault="00174C16" w:rsidP="00174C16">
      <w:pPr>
        <w:autoSpaceDE w:val="0"/>
        <w:autoSpaceDN w:val="0"/>
        <w:adjustRightInd w:val="0"/>
        <w:rPr>
          <w:sz w:val="21"/>
          <w:szCs w:val="21"/>
        </w:rPr>
      </w:pPr>
    </w:p>
    <w:p w:rsidR="00174C16" w:rsidRDefault="00174C16" w:rsidP="00174C16">
      <w:pPr>
        <w:autoSpaceDE w:val="0"/>
        <w:autoSpaceDN w:val="0"/>
        <w:adjustRightInd w:val="0"/>
        <w:rPr>
          <w:sz w:val="21"/>
          <w:szCs w:val="21"/>
        </w:rPr>
      </w:pPr>
      <w:r>
        <w:rPr>
          <w:sz w:val="21"/>
          <w:szCs w:val="21"/>
        </w:rPr>
        <w:t>Residencial:__________________________________________________________________</w:t>
      </w:r>
    </w:p>
    <w:p w:rsidR="00174C16" w:rsidRDefault="00174C16" w:rsidP="00174C16">
      <w:pPr>
        <w:autoSpaceDE w:val="0"/>
        <w:autoSpaceDN w:val="0"/>
        <w:adjustRightInd w:val="0"/>
        <w:rPr>
          <w:sz w:val="21"/>
          <w:szCs w:val="21"/>
        </w:rPr>
      </w:pPr>
    </w:p>
    <w:p w:rsidR="00174C16" w:rsidRDefault="00174C16" w:rsidP="00174C16">
      <w:pPr>
        <w:autoSpaceDE w:val="0"/>
        <w:autoSpaceDN w:val="0"/>
        <w:adjustRightInd w:val="0"/>
        <w:rPr>
          <w:sz w:val="21"/>
          <w:szCs w:val="21"/>
        </w:rPr>
      </w:pPr>
      <w:r>
        <w:rPr>
          <w:sz w:val="21"/>
          <w:szCs w:val="21"/>
        </w:rPr>
        <w:t>Bairro:____________________________________________ CEP:________________________</w:t>
      </w:r>
    </w:p>
    <w:p w:rsidR="00174C16" w:rsidRDefault="00174C16" w:rsidP="00174C16">
      <w:pPr>
        <w:autoSpaceDE w:val="0"/>
        <w:autoSpaceDN w:val="0"/>
        <w:adjustRightInd w:val="0"/>
        <w:rPr>
          <w:sz w:val="21"/>
          <w:szCs w:val="21"/>
        </w:rPr>
      </w:pPr>
    </w:p>
    <w:p w:rsidR="00174C16" w:rsidRDefault="00174C16" w:rsidP="00174C16">
      <w:pPr>
        <w:autoSpaceDE w:val="0"/>
        <w:autoSpaceDN w:val="0"/>
        <w:adjustRightInd w:val="0"/>
        <w:rPr>
          <w:sz w:val="21"/>
          <w:szCs w:val="21"/>
        </w:rPr>
      </w:pPr>
      <w:r>
        <w:rPr>
          <w:sz w:val="21"/>
          <w:szCs w:val="21"/>
        </w:rPr>
        <w:t>Telefone:__________________________________________ Celular</w:t>
      </w:r>
      <w:proofErr w:type="gramStart"/>
      <w:r>
        <w:rPr>
          <w:sz w:val="21"/>
          <w:szCs w:val="21"/>
        </w:rPr>
        <w:t>.:</w:t>
      </w:r>
      <w:proofErr w:type="gramEnd"/>
      <w:r>
        <w:rPr>
          <w:sz w:val="21"/>
          <w:szCs w:val="21"/>
        </w:rPr>
        <w:t xml:space="preserve"> ____________________</w:t>
      </w:r>
    </w:p>
    <w:p w:rsidR="00174C16" w:rsidRDefault="00174C16" w:rsidP="00174C16">
      <w:pPr>
        <w:autoSpaceDE w:val="0"/>
        <w:autoSpaceDN w:val="0"/>
        <w:adjustRightInd w:val="0"/>
        <w:rPr>
          <w:sz w:val="21"/>
          <w:szCs w:val="21"/>
        </w:rPr>
      </w:pPr>
    </w:p>
    <w:p w:rsidR="00174C16" w:rsidRDefault="00174C16" w:rsidP="00174C16">
      <w:pPr>
        <w:autoSpaceDE w:val="0"/>
        <w:autoSpaceDN w:val="0"/>
        <w:adjustRightInd w:val="0"/>
        <w:rPr>
          <w:sz w:val="21"/>
          <w:szCs w:val="21"/>
        </w:rPr>
      </w:pPr>
      <w:r>
        <w:rPr>
          <w:sz w:val="21"/>
          <w:szCs w:val="21"/>
        </w:rPr>
        <w:t>Telefone para Recado:__________________________________________________</w:t>
      </w:r>
    </w:p>
    <w:p w:rsidR="00174C16" w:rsidRDefault="00174C16" w:rsidP="00174C16">
      <w:pPr>
        <w:autoSpaceDE w:val="0"/>
        <w:autoSpaceDN w:val="0"/>
        <w:adjustRightInd w:val="0"/>
        <w:rPr>
          <w:sz w:val="21"/>
          <w:szCs w:val="21"/>
        </w:rPr>
      </w:pPr>
    </w:p>
    <w:p w:rsidR="00174C16" w:rsidRDefault="00174C16" w:rsidP="00174C16">
      <w:pPr>
        <w:autoSpaceDE w:val="0"/>
        <w:autoSpaceDN w:val="0"/>
        <w:adjustRightInd w:val="0"/>
        <w:rPr>
          <w:sz w:val="21"/>
          <w:szCs w:val="21"/>
        </w:rPr>
      </w:pPr>
      <w:r>
        <w:rPr>
          <w:sz w:val="21"/>
          <w:szCs w:val="21"/>
        </w:rPr>
        <w:t>E-MAIL: _____________________________________________________________</w:t>
      </w:r>
    </w:p>
    <w:p w:rsidR="00174C16" w:rsidRDefault="00174C16" w:rsidP="00174C16">
      <w:pPr>
        <w:autoSpaceDE w:val="0"/>
        <w:autoSpaceDN w:val="0"/>
        <w:adjustRightInd w:val="0"/>
        <w:rPr>
          <w:sz w:val="21"/>
          <w:szCs w:val="21"/>
        </w:rPr>
      </w:pPr>
    </w:p>
    <w:p w:rsidR="00174C16" w:rsidRDefault="00174C16" w:rsidP="00174C16">
      <w:pPr>
        <w:autoSpaceDE w:val="0"/>
        <w:autoSpaceDN w:val="0"/>
        <w:adjustRightInd w:val="0"/>
        <w:rPr>
          <w:b/>
          <w:bCs/>
          <w:i/>
          <w:iCs/>
          <w:sz w:val="21"/>
          <w:szCs w:val="21"/>
        </w:rPr>
      </w:pPr>
    </w:p>
    <w:p w:rsidR="00174C16" w:rsidRDefault="00174C16" w:rsidP="00174C16">
      <w:pPr>
        <w:autoSpaceDE w:val="0"/>
        <w:autoSpaceDN w:val="0"/>
        <w:adjustRightInd w:val="0"/>
        <w:rPr>
          <w:b/>
          <w:bCs/>
          <w:i/>
          <w:iCs/>
          <w:sz w:val="21"/>
          <w:szCs w:val="21"/>
        </w:rPr>
      </w:pPr>
      <w:r>
        <w:rPr>
          <w:b/>
          <w:bCs/>
          <w:i/>
          <w:iCs/>
          <w:sz w:val="21"/>
          <w:szCs w:val="21"/>
        </w:rPr>
        <w:t>2. SOLICITAÇÃO DE INSCRIÇÃO</w:t>
      </w:r>
    </w:p>
    <w:p w:rsidR="00174C16" w:rsidRDefault="00174C16" w:rsidP="00174C16">
      <w:pPr>
        <w:autoSpaceDE w:val="0"/>
        <w:autoSpaceDN w:val="0"/>
        <w:adjustRightInd w:val="0"/>
        <w:rPr>
          <w:sz w:val="21"/>
          <w:szCs w:val="21"/>
        </w:rPr>
      </w:pPr>
    </w:p>
    <w:p w:rsidR="00174C16" w:rsidRDefault="00174C16" w:rsidP="00174C16">
      <w:pPr>
        <w:autoSpaceDE w:val="0"/>
        <w:autoSpaceDN w:val="0"/>
        <w:adjustRightInd w:val="0"/>
        <w:jc w:val="both"/>
        <w:rPr>
          <w:sz w:val="21"/>
          <w:szCs w:val="21"/>
        </w:rPr>
      </w:pPr>
      <w:r>
        <w:rPr>
          <w:sz w:val="21"/>
          <w:szCs w:val="21"/>
        </w:rPr>
        <w:t>Solicito inscrição para Seleção de Estágio de Nível Superior, para o Curso de</w:t>
      </w:r>
    </w:p>
    <w:p w:rsidR="00174C16" w:rsidRDefault="00174C16" w:rsidP="00174C16">
      <w:pPr>
        <w:autoSpaceDE w:val="0"/>
        <w:autoSpaceDN w:val="0"/>
        <w:adjustRightInd w:val="0"/>
        <w:jc w:val="both"/>
        <w:rPr>
          <w:sz w:val="21"/>
          <w:szCs w:val="21"/>
        </w:rPr>
      </w:pPr>
    </w:p>
    <w:p w:rsidR="00174C16" w:rsidRDefault="00174C16" w:rsidP="00174C16">
      <w:pPr>
        <w:autoSpaceDE w:val="0"/>
        <w:autoSpaceDN w:val="0"/>
        <w:adjustRightInd w:val="0"/>
        <w:jc w:val="both"/>
        <w:rPr>
          <w:sz w:val="21"/>
          <w:szCs w:val="21"/>
        </w:rPr>
      </w:pPr>
      <w:r>
        <w:rPr>
          <w:sz w:val="21"/>
          <w:szCs w:val="21"/>
        </w:rPr>
        <w:t>______________________________, aceitando todas as normas contidas no Edital.</w:t>
      </w:r>
    </w:p>
    <w:p w:rsidR="00174C16" w:rsidRDefault="00174C16" w:rsidP="00174C16">
      <w:pPr>
        <w:autoSpaceDE w:val="0"/>
        <w:autoSpaceDN w:val="0"/>
        <w:adjustRightInd w:val="0"/>
        <w:jc w:val="both"/>
        <w:rPr>
          <w:sz w:val="21"/>
          <w:szCs w:val="21"/>
        </w:rPr>
      </w:pPr>
    </w:p>
    <w:p w:rsidR="00174C16" w:rsidRDefault="00174C16" w:rsidP="00174C16">
      <w:pPr>
        <w:autoSpaceDE w:val="0"/>
        <w:autoSpaceDN w:val="0"/>
        <w:adjustRightInd w:val="0"/>
        <w:jc w:val="both"/>
        <w:rPr>
          <w:sz w:val="21"/>
          <w:szCs w:val="21"/>
        </w:rPr>
      </w:pPr>
      <w:r>
        <w:rPr>
          <w:sz w:val="21"/>
          <w:szCs w:val="21"/>
        </w:rPr>
        <w:t>Confirmo está ciente das regras do Edital para Seleção de Estagiários</w:t>
      </w:r>
      <w:proofErr w:type="gramStart"/>
      <w:r>
        <w:rPr>
          <w:sz w:val="21"/>
          <w:szCs w:val="21"/>
        </w:rPr>
        <w:t xml:space="preserve">  </w:t>
      </w:r>
      <w:proofErr w:type="gramEnd"/>
      <w:r>
        <w:rPr>
          <w:sz w:val="21"/>
          <w:szCs w:val="21"/>
        </w:rPr>
        <w:t>Nº 001/20</w:t>
      </w:r>
      <w:r w:rsidR="0092700B">
        <w:rPr>
          <w:sz w:val="21"/>
          <w:szCs w:val="21"/>
        </w:rPr>
        <w:t>22</w:t>
      </w:r>
    </w:p>
    <w:p w:rsidR="00174C16" w:rsidRDefault="00174C16" w:rsidP="00174C16">
      <w:pPr>
        <w:autoSpaceDE w:val="0"/>
        <w:autoSpaceDN w:val="0"/>
        <w:adjustRightInd w:val="0"/>
        <w:rPr>
          <w:sz w:val="21"/>
          <w:szCs w:val="21"/>
        </w:rPr>
      </w:pPr>
    </w:p>
    <w:p w:rsidR="00174C16" w:rsidRDefault="00174C16" w:rsidP="00174C16">
      <w:pPr>
        <w:autoSpaceDE w:val="0"/>
        <w:autoSpaceDN w:val="0"/>
        <w:adjustRightInd w:val="0"/>
        <w:rPr>
          <w:sz w:val="21"/>
          <w:szCs w:val="21"/>
        </w:rPr>
      </w:pPr>
      <w:r>
        <w:rPr>
          <w:sz w:val="21"/>
          <w:szCs w:val="21"/>
        </w:rPr>
        <w:t>______________________________________________</w:t>
      </w:r>
    </w:p>
    <w:p w:rsidR="00174C16" w:rsidRDefault="00174C16" w:rsidP="00174C16">
      <w:pPr>
        <w:autoSpaceDE w:val="0"/>
        <w:autoSpaceDN w:val="0"/>
        <w:adjustRightInd w:val="0"/>
        <w:rPr>
          <w:sz w:val="18"/>
          <w:szCs w:val="18"/>
        </w:rPr>
      </w:pPr>
      <w:r>
        <w:rPr>
          <w:sz w:val="18"/>
          <w:szCs w:val="18"/>
        </w:rPr>
        <w:t>Assinatura do Candidato</w:t>
      </w:r>
    </w:p>
    <w:p w:rsidR="00174C16" w:rsidRDefault="00174C16" w:rsidP="00174C16">
      <w:pPr>
        <w:autoSpaceDE w:val="0"/>
        <w:autoSpaceDN w:val="0"/>
        <w:adjustRightInd w:val="0"/>
        <w:rPr>
          <w:b/>
          <w:bCs/>
          <w:sz w:val="20"/>
          <w:szCs w:val="20"/>
        </w:rPr>
      </w:pPr>
    </w:p>
    <w:p w:rsidR="00174C16" w:rsidRDefault="00174C16" w:rsidP="00174C16">
      <w:pPr>
        <w:autoSpaceDE w:val="0"/>
        <w:autoSpaceDN w:val="0"/>
        <w:adjustRightInd w:val="0"/>
        <w:rPr>
          <w:b/>
          <w:bCs/>
          <w:sz w:val="20"/>
          <w:szCs w:val="20"/>
        </w:rPr>
      </w:pPr>
    </w:p>
    <w:p w:rsidR="00174C16" w:rsidRDefault="00174C16" w:rsidP="00174C16">
      <w:pPr>
        <w:autoSpaceDE w:val="0"/>
        <w:autoSpaceDN w:val="0"/>
        <w:adjustRightInd w:val="0"/>
        <w:rPr>
          <w:sz w:val="20"/>
          <w:szCs w:val="20"/>
        </w:rPr>
      </w:pPr>
      <w:r>
        <w:rPr>
          <w:b/>
          <w:bCs/>
          <w:sz w:val="20"/>
          <w:szCs w:val="20"/>
        </w:rPr>
        <w:t>OBS</w:t>
      </w:r>
      <w:r>
        <w:rPr>
          <w:sz w:val="20"/>
          <w:szCs w:val="20"/>
        </w:rPr>
        <w:t>: O preenchimento da ficha não garante o deferimento da inscrição do candidato, a qual será analisada posteriormente homologada pelo Município.</w:t>
      </w: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p>
    <w:p w:rsidR="00174C16" w:rsidRDefault="00174C16" w:rsidP="00174C16">
      <w:pPr>
        <w:autoSpaceDE w:val="0"/>
        <w:autoSpaceDN w:val="0"/>
        <w:adjustRightInd w:val="0"/>
        <w:jc w:val="both"/>
        <w:rPr>
          <w:rFonts w:ascii="TimesNewRomanPSMT" w:hAnsi="TimesNewRomanPSMT" w:cs="TimesNewRomanPSMT"/>
          <w:color w:val="000000"/>
        </w:rPr>
      </w:pPr>
    </w:p>
    <w:sectPr w:rsidR="00174C1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63471"/>
    <w:multiLevelType w:val="hybridMultilevel"/>
    <w:tmpl w:val="E3F834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74C16"/>
    <w:rsid w:val="00007572"/>
    <w:rsid w:val="001675FD"/>
    <w:rsid w:val="00174C16"/>
    <w:rsid w:val="0050052D"/>
    <w:rsid w:val="006D4FAB"/>
    <w:rsid w:val="0092700B"/>
    <w:rsid w:val="00AD5DA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C1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74C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1522</Words>
  <Characters>8220</Characters>
  <Application>Microsoft Office Word</Application>
  <DocSecurity>0</DocSecurity>
  <Lines>68</Lines>
  <Paragraphs>19</Paragraphs>
  <ScaleCrop>false</ScaleCrop>
  <Company/>
  <LinksUpToDate>false</LinksUpToDate>
  <CharactersWithSpaces>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2022-02-04T17:35:00Z</cp:lastPrinted>
  <dcterms:created xsi:type="dcterms:W3CDTF">2022-02-04T17:56:00Z</dcterms:created>
  <dcterms:modified xsi:type="dcterms:W3CDTF">2022-02-04T17:56:00Z</dcterms:modified>
</cp:coreProperties>
</file>