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6D" w:rsidRDefault="00BC336D" w:rsidP="00BC336D">
      <w:pPr>
        <w:jc w:val="center"/>
        <w:rPr>
          <w:b/>
          <w:sz w:val="24"/>
          <w:szCs w:val="24"/>
        </w:rPr>
      </w:pPr>
    </w:p>
    <w:p w:rsidR="00BC336D" w:rsidRDefault="00BC336D" w:rsidP="00BC336D">
      <w:pPr>
        <w:jc w:val="center"/>
        <w:rPr>
          <w:b/>
          <w:sz w:val="24"/>
          <w:szCs w:val="24"/>
        </w:rPr>
      </w:pPr>
      <w:r w:rsidRPr="00BC336D">
        <w:rPr>
          <w:b/>
          <w:sz w:val="24"/>
          <w:szCs w:val="24"/>
        </w:rPr>
        <w:t xml:space="preserve">EDITAL DE CONVOCAÇÃO DE CANDIDATOS A CONSELHEIROS TUTELARES PARA </w:t>
      </w:r>
    </w:p>
    <w:p w:rsidR="00BC336D" w:rsidRDefault="00BC336D" w:rsidP="00BC336D">
      <w:pPr>
        <w:jc w:val="center"/>
        <w:rPr>
          <w:b/>
          <w:sz w:val="24"/>
          <w:szCs w:val="24"/>
        </w:rPr>
      </w:pPr>
    </w:p>
    <w:p w:rsidR="00675D6C" w:rsidRDefault="00BC336D" w:rsidP="00BC336D">
      <w:pPr>
        <w:jc w:val="center"/>
        <w:rPr>
          <w:b/>
          <w:sz w:val="24"/>
          <w:szCs w:val="24"/>
        </w:rPr>
      </w:pPr>
      <w:r w:rsidRPr="00BC336D">
        <w:rPr>
          <w:b/>
          <w:sz w:val="24"/>
          <w:szCs w:val="24"/>
        </w:rPr>
        <w:t>CURSO DE CAPACITAÇÃO</w:t>
      </w:r>
    </w:p>
    <w:p w:rsidR="00BC336D" w:rsidRDefault="00BC336D" w:rsidP="00BC336D">
      <w:pPr>
        <w:jc w:val="both"/>
        <w:rPr>
          <w:b/>
          <w:sz w:val="24"/>
          <w:szCs w:val="24"/>
        </w:rPr>
      </w:pPr>
    </w:p>
    <w:p w:rsidR="00BC336D" w:rsidRDefault="00BC336D" w:rsidP="00BC336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Ficam os candidatos a Conselheiros Tutelares do Município de Santa Cecília, abaixo nominados, CONVOCADOS para participarem do Curso de Capacitação previsto no item 7.15 do Edital Nº 02/2019/CMDCA, o qual realizar-se-á na data de 23/07/2019, no horário compreendido entre as 08:30 às 12:00 e das 13:00 às 16:30 horas, no Centro Educacional “Rogério Laurindo do Valle” (Faculdade) situado à Rua Jorge Lacerda, Centro, na cidade de Santa Cecília – SC.</w:t>
      </w:r>
    </w:p>
    <w:p w:rsidR="00BC336D" w:rsidRDefault="00BC336D" w:rsidP="00BC336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Curso de Capacitação será ministrado pelo Cientista Social, Educador e Empreendedor Social Guilherme </w:t>
      </w:r>
      <w:proofErr w:type="spellStart"/>
      <w:r>
        <w:rPr>
          <w:b/>
          <w:sz w:val="24"/>
          <w:szCs w:val="24"/>
        </w:rPr>
        <w:t>Cechelero</w:t>
      </w:r>
      <w:proofErr w:type="spellEnd"/>
      <w:r>
        <w:rPr>
          <w:b/>
          <w:sz w:val="24"/>
          <w:szCs w:val="24"/>
        </w:rPr>
        <w:t>.</w:t>
      </w:r>
    </w:p>
    <w:p w:rsidR="00BC336D" w:rsidRDefault="00BC336D" w:rsidP="00BC336D">
      <w:pPr>
        <w:ind w:firstLine="708"/>
        <w:jc w:val="both"/>
        <w:rPr>
          <w:b/>
          <w:sz w:val="24"/>
          <w:szCs w:val="24"/>
        </w:rPr>
      </w:pPr>
    </w:p>
    <w:p w:rsidR="00BC336D" w:rsidRDefault="001024E5" w:rsidP="00BC336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BC336D">
        <w:rPr>
          <w:b/>
          <w:sz w:val="24"/>
          <w:szCs w:val="24"/>
        </w:rPr>
        <w:t>CANDIDATOS CONVOCADOS: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336D" w:rsidTr="00BC336D">
        <w:tc>
          <w:tcPr>
            <w:tcW w:w="4247" w:type="dxa"/>
          </w:tcPr>
          <w:p w:rsidR="00BC336D" w:rsidRDefault="00BC336D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4247" w:type="dxa"/>
          </w:tcPr>
          <w:p w:rsidR="00BC336D" w:rsidRDefault="00BC336D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BC336D" w:rsidTr="00BC336D">
        <w:tc>
          <w:tcPr>
            <w:tcW w:w="4247" w:type="dxa"/>
          </w:tcPr>
          <w:p w:rsidR="00BC336D" w:rsidRDefault="00BC336D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47" w:type="dxa"/>
          </w:tcPr>
          <w:p w:rsidR="00BC336D" w:rsidRDefault="00BC336D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Lucia Dias da Silva</w:t>
            </w:r>
          </w:p>
        </w:tc>
      </w:tr>
      <w:tr w:rsidR="00BC336D" w:rsidTr="00BC336D">
        <w:tc>
          <w:tcPr>
            <w:tcW w:w="4247" w:type="dxa"/>
          </w:tcPr>
          <w:p w:rsidR="00BC336D" w:rsidRDefault="00BC336D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Daiane Ramos de Moraes</w:t>
            </w:r>
          </w:p>
        </w:tc>
      </w:tr>
      <w:tr w:rsidR="00BC336D" w:rsidTr="00BC336D"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Grazziane</w:t>
            </w:r>
            <w:proofErr w:type="spellEnd"/>
            <w:r>
              <w:rPr>
                <w:b/>
                <w:sz w:val="24"/>
                <w:szCs w:val="24"/>
              </w:rPr>
              <w:t xml:space="preserve"> Antunes de Souza</w:t>
            </w:r>
          </w:p>
        </w:tc>
      </w:tr>
      <w:tr w:rsidR="00BC336D" w:rsidTr="00BC336D"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Henri do Nascimento </w:t>
            </w:r>
            <w:proofErr w:type="spellStart"/>
            <w:r>
              <w:rPr>
                <w:b/>
                <w:sz w:val="24"/>
                <w:szCs w:val="24"/>
              </w:rPr>
              <w:t>Sauer</w:t>
            </w:r>
            <w:proofErr w:type="spellEnd"/>
          </w:p>
        </w:tc>
      </w:tr>
      <w:tr w:rsidR="00BC336D" w:rsidTr="00BC336D"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Ivalderis</w:t>
            </w:r>
            <w:proofErr w:type="spellEnd"/>
            <w:r>
              <w:rPr>
                <w:b/>
                <w:sz w:val="24"/>
                <w:szCs w:val="24"/>
              </w:rPr>
              <w:t xml:space="preserve"> Silva Collaço </w:t>
            </w:r>
            <w:proofErr w:type="spellStart"/>
            <w:r>
              <w:rPr>
                <w:b/>
                <w:sz w:val="24"/>
                <w:szCs w:val="24"/>
              </w:rPr>
              <w:t>Scolaro</w:t>
            </w:r>
            <w:proofErr w:type="spellEnd"/>
          </w:p>
        </w:tc>
      </w:tr>
      <w:tr w:rsidR="00BC336D" w:rsidTr="00BC336D"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Souza da Costa</w:t>
            </w:r>
          </w:p>
        </w:tc>
      </w:tr>
      <w:tr w:rsidR="00BC336D" w:rsidTr="00BC336D"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47" w:type="dxa"/>
          </w:tcPr>
          <w:p w:rsidR="00BC336D" w:rsidRDefault="001024E5" w:rsidP="00BC336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Josani</w:t>
            </w:r>
            <w:proofErr w:type="spellEnd"/>
            <w:r>
              <w:rPr>
                <w:b/>
                <w:sz w:val="24"/>
                <w:szCs w:val="24"/>
              </w:rPr>
              <w:t xml:space="preserve"> Aparecida Moreira da Silva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Luiz Henrique de Oliveira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Marciane</w:t>
            </w:r>
            <w:proofErr w:type="spellEnd"/>
            <w:r>
              <w:rPr>
                <w:b/>
                <w:sz w:val="24"/>
                <w:szCs w:val="24"/>
              </w:rPr>
              <w:t xml:space="preserve"> Ema Atanásio da Silva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Natalina Antunes da Cruz </w:t>
            </w:r>
            <w:proofErr w:type="spellStart"/>
            <w:r>
              <w:rPr>
                <w:b/>
                <w:sz w:val="24"/>
                <w:szCs w:val="24"/>
              </w:rPr>
              <w:t>Morgenstern</w:t>
            </w:r>
            <w:proofErr w:type="spellEnd"/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Nelva</w:t>
            </w:r>
            <w:proofErr w:type="spellEnd"/>
            <w:r>
              <w:rPr>
                <w:b/>
                <w:sz w:val="24"/>
                <w:szCs w:val="24"/>
              </w:rPr>
              <w:t xml:space="preserve"> Dias de Mello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Clarissa Fagundes dos Santos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Silvana Terezinha </w:t>
            </w:r>
            <w:proofErr w:type="spellStart"/>
            <w:r>
              <w:rPr>
                <w:b/>
                <w:sz w:val="24"/>
                <w:szCs w:val="24"/>
              </w:rPr>
              <w:t>leodoro</w:t>
            </w:r>
            <w:proofErr w:type="spellEnd"/>
            <w:r>
              <w:rPr>
                <w:b/>
                <w:sz w:val="24"/>
                <w:szCs w:val="24"/>
              </w:rPr>
              <w:t xml:space="preserve"> Nascimento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Suziani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Fuck</w:t>
            </w:r>
            <w:proofErr w:type="spellEnd"/>
          </w:p>
        </w:tc>
      </w:tr>
      <w:tr w:rsidR="001024E5" w:rsidTr="00A35AD6">
        <w:tc>
          <w:tcPr>
            <w:tcW w:w="4247" w:type="dxa"/>
          </w:tcPr>
          <w:p w:rsidR="001024E5" w:rsidRDefault="001024E5" w:rsidP="001024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Vania Regina de Oliveira</w:t>
            </w:r>
          </w:p>
        </w:tc>
      </w:tr>
      <w:tr w:rsidR="001024E5" w:rsidTr="00A35AD6"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47" w:type="dxa"/>
          </w:tcPr>
          <w:p w:rsidR="001024E5" w:rsidRDefault="001024E5" w:rsidP="00A35A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Zelinda Ribeiro de Moraes</w:t>
            </w:r>
          </w:p>
        </w:tc>
      </w:tr>
    </w:tbl>
    <w:p w:rsidR="001024E5" w:rsidRPr="00BC336D" w:rsidRDefault="001024E5" w:rsidP="001024E5">
      <w:pPr>
        <w:ind w:firstLine="708"/>
        <w:jc w:val="both"/>
        <w:rPr>
          <w:b/>
          <w:sz w:val="24"/>
          <w:szCs w:val="24"/>
        </w:rPr>
      </w:pPr>
    </w:p>
    <w:p w:rsidR="00BC336D" w:rsidRDefault="001024E5" w:rsidP="00BC336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Santa Cecília, 18 de Julho de 2019</w:t>
      </w:r>
    </w:p>
    <w:p w:rsidR="001024E5" w:rsidRDefault="001024E5" w:rsidP="00BC336D">
      <w:pPr>
        <w:ind w:firstLine="708"/>
        <w:jc w:val="both"/>
        <w:rPr>
          <w:b/>
          <w:sz w:val="24"/>
          <w:szCs w:val="24"/>
        </w:rPr>
      </w:pPr>
    </w:p>
    <w:p w:rsidR="001024E5" w:rsidRPr="00BC336D" w:rsidRDefault="001024E5" w:rsidP="00BC336D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COMISSÃO ELEITORAL</w:t>
      </w:r>
    </w:p>
    <w:sectPr w:rsidR="001024E5" w:rsidRPr="00BC3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6D"/>
    <w:rsid w:val="001024E5"/>
    <w:rsid w:val="00675D6C"/>
    <w:rsid w:val="00B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79D1-6A8C-4D20-9235-C7546AB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C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2019-07-18T16:43:00Z</dcterms:created>
  <dcterms:modified xsi:type="dcterms:W3CDTF">2019-07-18T18:57:00Z</dcterms:modified>
</cp:coreProperties>
</file>