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CC4AB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611</w:t>
      </w:r>
      <w:r w:rsidR="00995BBB">
        <w:rPr>
          <w:rFonts w:ascii="Arial Narrow" w:hAnsi="Arial Narrow"/>
          <w:sz w:val="18"/>
          <w:szCs w:val="18"/>
        </w:rPr>
        <w:t>8/</w:t>
      </w:r>
      <w:r w:rsidR="004B49F7">
        <w:rPr>
          <w:rFonts w:ascii="Arial Narrow" w:hAnsi="Arial Narrow"/>
          <w:sz w:val="18"/>
          <w:szCs w:val="18"/>
        </w:rPr>
        <w:t xml:space="preserve">2022 </w:t>
      </w:r>
      <w:r w:rsidR="006A764E">
        <w:rPr>
          <w:rFonts w:ascii="Arial Narrow" w:hAnsi="Arial Narrow"/>
          <w:sz w:val="18"/>
          <w:szCs w:val="18"/>
        </w:rPr>
        <w:t>–</w:t>
      </w:r>
      <w:r w:rsidR="004B49F7">
        <w:rPr>
          <w:rFonts w:ascii="Arial Narrow" w:hAnsi="Arial Narrow"/>
          <w:sz w:val="18"/>
          <w:szCs w:val="18"/>
        </w:rPr>
        <w:t xml:space="preserve"> PMSC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CC4AB7">
        <w:rPr>
          <w:rFonts w:ascii="Arial Narrow" w:hAnsi="Arial Narrow"/>
          <w:sz w:val="18"/>
          <w:szCs w:val="18"/>
        </w:rPr>
        <w:t>ICITAÇÃO DE FORNECIMENTO Nº 2344</w:t>
      </w:r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 xml:space="preserve">ontratada: </w:t>
      </w:r>
      <w:proofErr w:type="spellStart"/>
      <w:r w:rsidR="00CC4AB7">
        <w:rPr>
          <w:rFonts w:ascii="Arial Narrow" w:hAnsi="Arial Narrow" w:cs="Times New Roman"/>
          <w:sz w:val="18"/>
          <w:szCs w:val="18"/>
        </w:rPr>
        <w:t>Zoletti</w:t>
      </w:r>
      <w:proofErr w:type="spellEnd"/>
      <w:r w:rsidR="00CC4AB7">
        <w:rPr>
          <w:rFonts w:ascii="Arial Narrow" w:hAnsi="Arial Narrow" w:cs="Times New Roman"/>
          <w:sz w:val="18"/>
          <w:szCs w:val="18"/>
        </w:rPr>
        <w:t xml:space="preserve"> Brindes Ltda.</w:t>
      </w:r>
    </w:p>
    <w:p w:rsidR="004B49F7" w:rsidRDefault="00CC4AB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41.682.102/0001-11</w:t>
      </w:r>
    </w:p>
    <w:p w:rsidR="004B49F7" w:rsidRDefault="00CC4AB7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Senador </w:t>
      </w:r>
      <w:proofErr w:type="spellStart"/>
      <w:r>
        <w:rPr>
          <w:rFonts w:ascii="Arial Narrow" w:hAnsi="Arial Narrow" w:cs="Times New Roman"/>
          <w:sz w:val="18"/>
          <w:szCs w:val="18"/>
        </w:rPr>
        <w:t>Attilio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Francisco Xavier Fontana</w:t>
      </w:r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 w:rsidR="00995BBB">
        <w:rPr>
          <w:rFonts w:ascii="Arial Narrow" w:hAnsi="Arial Narrow" w:cs="Times New Roman"/>
          <w:sz w:val="18"/>
          <w:szCs w:val="18"/>
        </w:rPr>
        <w:t>1</w:t>
      </w:r>
      <w:r>
        <w:rPr>
          <w:rFonts w:ascii="Arial Narrow" w:hAnsi="Arial Narrow" w:cs="Times New Roman"/>
          <w:sz w:val="18"/>
          <w:szCs w:val="18"/>
        </w:rPr>
        <w:t>800</w:t>
      </w:r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Bairro Santa Cruz.</w:t>
      </w:r>
    </w:p>
    <w:p w:rsidR="00873A9C" w:rsidRDefault="00CC4AB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Concordia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CC4AB7">
        <w:rPr>
          <w:rFonts w:ascii="Arial Narrow" w:hAnsi="Arial Narrow" w:cs="Times New Roman"/>
          <w:sz w:val="18"/>
          <w:szCs w:val="18"/>
        </w:rPr>
        <w:t>Aquisição de 200 sacolas tipo mochila personalizadas.</w:t>
      </w:r>
    </w:p>
    <w:p w:rsidR="00873A9C" w:rsidRDefault="008F3C38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CC4AB7">
        <w:rPr>
          <w:rFonts w:ascii="Arial Narrow" w:hAnsi="Arial Narrow" w:cs="Times New Roman"/>
          <w:sz w:val="18"/>
          <w:szCs w:val="18"/>
        </w:rPr>
        <w:t>6</w:t>
      </w:r>
      <w:r>
        <w:rPr>
          <w:rFonts w:ascii="Arial Narrow" w:hAnsi="Arial Narrow" w:cs="Times New Roman"/>
          <w:sz w:val="18"/>
          <w:szCs w:val="18"/>
        </w:rPr>
        <w:t>.</w:t>
      </w:r>
      <w:r w:rsidR="00CC4AB7">
        <w:rPr>
          <w:rFonts w:ascii="Arial Narrow" w:hAnsi="Arial Narrow" w:cs="Times New Roman"/>
          <w:sz w:val="18"/>
          <w:szCs w:val="18"/>
        </w:rPr>
        <w:t>380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 w:rsidR="00CC4AB7">
        <w:rPr>
          <w:rFonts w:ascii="Arial Narrow" w:hAnsi="Arial Narrow" w:cs="Times New Roman"/>
          <w:sz w:val="18"/>
          <w:szCs w:val="18"/>
        </w:rPr>
        <w:t>seis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 w:rsidR="0096114A">
        <w:rPr>
          <w:rFonts w:ascii="Arial Narrow" w:hAnsi="Arial Narrow" w:cs="Times New Roman"/>
          <w:sz w:val="18"/>
          <w:szCs w:val="18"/>
        </w:rPr>
        <w:t xml:space="preserve"> </w:t>
      </w:r>
      <w:r w:rsidR="00CC4AB7">
        <w:rPr>
          <w:rFonts w:ascii="Arial Narrow" w:hAnsi="Arial Narrow" w:cs="Times New Roman"/>
          <w:sz w:val="18"/>
          <w:szCs w:val="18"/>
        </w:rPr>
        <w:t>trezentos</w:t>
      </w:r>
      <w:r w:rsidR="0096114A">
        <w:rPr>
          <w:rFonts w:ascii="Arial Narrow" w:hAnsi="Arial Narrow" w:cs="Times New Roman"/>
          <w:sz w:val="18"/>
          <w:szCs w:val="18"/>
        </w:rPr>
        <w:t xml:space="preserve"> e </w:t>
      </w:r>
      <w:r w:rsidR="00CC4AB7">
        <w:rPr>
          <w:rFonts w:ascii="Arial Narrow" w:hAnsi="Arial Narrow" w:cs="Times New Roman"/>
          <w:sz w:val="18"/>
          <w:szCs w:val="18"/>
        </w:rPr>
        <w:t>oitenta</w:t>
      </w:r>
      <w:r w:rsidR="0096114A">
        <w:rPr>
          <w:rFonts w:ascii="Arial Narrow" w:hAnsi="Arial Narrow" w:cs="Times New Roman"/>
          <w:sz w:val="18"/>
          <w:szCs w:val="18"/>
        </w:rPr>
        <w:t xml:space="preserve">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</w:t>
      </w:r>
      <w:r w:rsidR="00CC4AB7">
        <w:rPr>
          <w:rFonts w:ascii="Arial Narrow" w:hAnsi="Arial Narrow"/>
          <w:sz w:val="18"/>
          <w:szCs w:val="18"/>
        </w:rPr>
        <w:t>5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E872D3">
        <w:rPr>
          <w:rFonts w:ascii="Arial Narrow" w:hAnsi="Arial Narrow"/>
          <w:sz w:val="18"/>
          <w:szCs w:val="18"/>
        </w:rPr>
        <w:t>setembro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</w:t>
      </w:r>
      <w:bookmarkStart w:id="0" w:name="_GoBack"/>
      <w:bookmarkEnd w:id="0"/>
      <w:r w:rsidRPr="005D652B">
        <w:rPr>
          <w:rFonts w:ascii="Arial Narrow" w:hAnsi="Arial Narrow"/>
          <w:sz w:val="18"/>
          <w:szCs w:val="18"/>
        </w:rPr>
        <w:t>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3C38"/>
    <w:rsid w:val="008F5C35"/>
    <w:rsid w:val="00922370"/>
    <w:rsid w:val="00940800"/>
    <w:rsid w:val="0096114A"/>
    <w:rsid w:val="00961B40"/>
    <w:rsid w:val="00981A81"/>
    <w:rsid w:val="00995BBB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4AB7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21</cp:revision>
  <dcterms:created xsi:type="dcterms:W3CDTF">2022-07-26T18:19:00Z</dcterms:created>
  <dcterms:modified xsi:type="dcterms:W3CDTF">2022-09-15T19:59:00Z</dcterms:modified>
</cp:coreProperties>
</file>