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B92B63" w:rsidP="005A5CF7">
      <w:r w:rsidRPr="00B92B6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6444791"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Nº 00</w:t>
      </w:r>
      <w:r w:rsidR="00BE1838">
        <w:rPr>
          <w:b/>
        </w:rPr>
        <w:t xml:space="preserve">3 </w:t>
      </w:r>
      <w:r w:rsidR="00FE26B3">
        <w:rPr>
          <w:b/>
        </w:rPr>
        <w:t xml:space="preserve">-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xml:space="preserve">) dias úteis, no horário compreendido entre as </w:t>
      </w:r>
      <w:proofErr w:type="gramStart"/>
      <w:r w:rsidRPr="005A5CF7">
        <w:t>09:00</w:t>
      </w:r>
      <w:proofErr w:type="gramEnd"/>
      <w:r w:rsidRPr="005A5CF7">
        <w:t xml:space="preserve">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B92B63" w:rsidP="0091092A">
      <w:r w:rsidRPr="00B92B6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6444792"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F23936">
        <w:t>24</w:t>
      </w:r>
      <w:r>
        <w:t xml:space="preserve"> de </w:t>
      </w:r>
      <w:r w:rsidR="00FE26B3">
        <w:t>Maio</w:t>
      </w:r>
      <w:proofErr w:type="gramStart"/>
      <w:r w:rsidR="00FE26B3">
        <w:t xml:space="preserve"> </w:t>
      </w:r>
      <w:r>
        <w:t xml:space="preserve"> </w:t>
      </w:r>
      <w:proofErr w:type="gramEnd"/>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B92B63" w:rsidP="0091092A">
      <w:r w:rsidRPr="00B92B63">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6444793"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BE1838" w:rsidP="00FE26B3">
      <w:pPr>
        <w:jc w:val="center"/>
        <w:rPr>
          <w:b/>
        </w:rPr>
      </w:pPr>
      <w:r>
        <w:rPr>
          <w:b/>
        </w:rPr>
        <w:t>EDITAL DE CHAMAMENTO Nº 003</w:t>
      </w:r>
      <w:r w:rsidR="00FE26B3">
        <w:rPr>
          <w:b/>
        </w:rPr>
        <w:t xml:space="preserve">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7743EF">
        <w:rPr>
          <w:b/>
          <w:sz w:val="28"/>
          <w:szCs w:val="28"/>
        </w:rPr>
        <w:t>AGENTE DE SERVIÇOS GERAIS</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7743EF" w:rsidP="00B25609">
            <w:pPr>
              <w:jc w:val="center"/>
              <w:rPr>
                <w:b/>
                <w:sz w:val="28"/>
                <w:szCs w:val="28"/>
              </w:rPr>
            </w:pPr>
            <w:r>
              <w:rPr>
                <w:b/>
                <w:sz w:val="28"/>
                <w:szCs w:val="28"/>
              </w:rPr>
              <w:t>56</w:t>
            </w:r>
            <w:r w:rsidR="00BE1838">
              <w:rPr>
                <w:b/>
                <w:sz w:val="28"/>
                <w:szCs w:val="28"/>
              </w:rPr>
              <w:t>115</w:t>
            </w:r>
          </w:p>
        </w:tc>
        <w:tc>
          <w:tcPr>
            <w:tcW w:w="4322" w:type="dxa"/>
          </w:tcPr>
          <w:p w:rsidR="0091092A" w:rsidRPr="0091092A" w:rsidRDefault="00BE1838" w:rsidP="00BE1838">
            <w:pPr>
              <w:jc w:val="center"/>
              <w:rPr>
                <w:b/>
                <w:sz w:val="28"/>
                <w:szCs w:val="28"/>
              </w:rPr>
            </w:pPr>
            <w:r>
              <w:rPr>
                <w:b/>
                <w:sz w:val="28"/>
                <w:szCs w:val="28"/>
              </w:rPr>
              <w:t>Natalia da Costa Paranhos</w:t>
            </w:r>
          </w:p>
        </w:tc>
      </w:tr>
      <w:tr w:rsidR="00FE26B3" w:rsidRPr="0091092A" w:rsidTr="00E52692">
        <w:tc>
          <w:tcPr>
            <w:tcW w:w="4322" w:type="dxa"/>
          </w:tcPr>
          <w:p w:rsidR="00FE26B3" w:rsidRPr="0091092A" w:rsidRDefault="007743EF" w:rsidP="00E52692">
            <w:pPr>
              <w:jc w:val="center"/>
              <w:rPr>
                <w:b/>
                <w:sz w:val="28"/>
                <w:szCs w:val="28"/>
              </w:rPr>
            </w:pPr>
            <w:r>
              <w:rPr>
                <w:b/>
                <w:sz w:val="28"/>
                <w:szCs w:val="28"/>
              </w:rPr>
              <w:t>5</w:t>
            </w:r>
            <w:r w:rsidR="00BE1838">
              <w:rPr>
                <w:b/>
                <w:sz w:val="28"/>
                <w:szCs w:val="28"/>
              </w:rPr>
              <w:t>2983</w:t>
            </w:r>
          </w:p>
        </w:tc>
        <w:tc>
          <w:tcPr>
            <w:tcW w:w="4322" w:type="dxa"/>
          </w:tcPr>
          <w:p w:rsidR="00FE26B3" w:rsidRPr="0091092A" w:rsidRDefault="00BE1838" w:rsidP="00BE1838">
            <w:pPr>
              <w:jc w:val="center"/>
              <w:rPr>
                <w:b/>
                <w:sz w:val="28"/>
                <w:szCs w:val="28"/>
              </w:rPr>
            </w:pPr>
            <w:r>
              <w:rPr>
                <w:b/>
                <w:sz w:val="28"/>
                <w:szCs w:val="28"/>
              </w:rPr>
              <w:t>Jussara Pereira Vieira</w:t>
            </w:r>
          </w:p>
        </w:tc>
      </w:tr>
      <w:tr w:rsidR="00BE1838" w:rsidRPr="0091092A" w:rsidTr="00513E2F">
        <w:tc>
          <w:tcPr>
            <w:tcW w:w="4322" w:type="dxa"/>
          </w:tcPr>
          <w:p w:rsidR="00BE1838" w:rsidRPr="0091092A" w:rsidRDefault="00BE1838" w:rsidP="00513E2F">
            <w:pPr>
              <w:jc w:val="center"/>
              <w:rPr>
                <w:b/>
                <w:sz w:val="28"/>
                <w:szCs w:val="28"/>
              </w:rPr>
            </w:pPr>
            <w:r>
              <w:rPr>
                <w:b/>
                <w:sz w:val="28"/>
                <w:szCs w:val="28"/>
              </w:rPr>
              <w:t>54157</w:t>
            </w:r>
          </w:p>
        </w:tc>
        <w:tc>
          <w:tcPr>
            <w:tcW w:w="4322" w:type="dxa"/>
          </w:tcPr>
          <w:p w:rsidR="00BE1838" w:rsidRPr="0091092A" w:rsidRDefault="00BE1838" w:rsidP="00513E2F">
            <w:pPr>
              <w:jc w:val="center"/>
              <w:rPr>
                <w:b/>
                <w:sz w:val="28"/>
                <w:szCs w:val="28"/>
              </w:rPr>
            </w:pPr>
            <w:proofErr w:type="spellStart"/>
            <w:r>
              <w:rPr>
                <w:b/>
                <w:sz w:val="28"/>
                <w:szCs w:val="28"/>
              </w:rPr>
              <w:t>Angelica</w:t>
            </w:r>
            <w:proofErr w:type="spellEnd"/>
            <w:r>
              <w:rPr>
                <w:b/>
                <w:sz w:val="28"/>
                <w:szCs w:val="28"/>
              </w:rPr>
              <w:t xml:space="preserve"> </w:t>
            </w:r>
            <w:proofErr w:type="spellStart"/>
            <w:r>
              <w:rPr>
                <w:b/>
                <w:sz w:val="28"/>
                <w:szCs w:val="28"/>
              </w:rPr>
              <w:t>Marafigo</w:t>
            </w:r>
            <w:proofErr w:type="spellEnd"/>
            <w:r>
              <w:rPr>
                <w:b/>
                <w:sz w:val="28"/>
                <w:szCs w:val="28"/>
              </w:rPr>
              <w:t xml:space="preserve"> Castilhos</w:t>
            </w:r>
          </w:p>
        </w:tc>
      </w:tr>
      <w:tr w:rsidR="00BE1838" w:rsidRPr="0091092A" w:rsidTr="00513E2F">
        <w:tc>
          <w:tcPr>
            <w:tcW w:w="4322" w:type="dxa"/>
          </w:tcPr>
          <w:p w:rsidR="00BE1838" w:rsidRPr="0091092A" w:rsidRDefault="00BE1838" w:rsidP="00513E2F">
            <w:pPr>
              <w:jc w:val="center"/>
              <w:rPr>
                <w:b/>
                <w:sz w:val="28"/>
                <w:szCs w:val="28"/>
              </w:rPr>
            </w:pPr>
            <w:r>
              <w:rPr>
                <w:b/>
                <w:sz w:val="28"/>
                <w:szCs w:val="28"/>
              </w:rPr>
              <w:t>52741</w:t>
            </w:r>
          </w:p>
        </w:tc>
        <w:tc>
          <w:tcPr>
            <w:tcW w:w="4322" w:type="dxa"/>
          </w:tcPr>
          <w:p w:rsidR="00BE1838" w:rsidRPr="0091092A" w:rsidRDefault="00BE1838" w:rsidP="00513E2F">
            <w:pPr>
              <w:jc w:val="center"/>
              <w:rPr>
                <w:b/>
                <w:sz w:val="28"/>
                <w:szCs w:val="28"/>
              </w:rPr>
            </w:pPr>
            <w:r>
              <w:rPr>
                <w:b/>
                <w:sz w:val="28"/>
                <w:szCs w:val="28"/>
              </w:rPr>
              <w:t xml:space="preserve">Daniele </w:t>
            </w:r>
            <w:proofErr w:type="spellStart"/>
            <w:r>
              <w:rPr>
                <w:b/>
                <w:sz w:val="28"/>
                <w:szCs w:val="28"/>
              </w:rPr>
              <w:t>Tatiane</w:t>
            </w:r>
            <w:proofErr w:type="spellEnd"/>
            <w:r>
              <w:rPr>
                <w:b/>
                <w:sz w:val="28"/>
                <w:szCs w:val="28"/>
              </w:rPr>
              <w:t xml:space="preserve"> </w:t>
            </w:r>
            <w:proofErr w:type="spellStart"/>
            <w:r>
              <w:rPr>
                <w:b/>
                <w:sz w:val="28"/>
                <w:szCs w:val="28"/>
              </w:rPr>
              <w:t>Mielbratz</w:t>
            </w:r>
            <w:proofErr w:type="spellEnd"/>
          </w:p>
        </w:tc>
      </w:tr>
      <w:tr w:rsidR="00F42784" w:rsidRPr="0091092A" w:rsidTr="00513E2F">
        <w:tc>
          <w:tcPr>
            <w:tcW w:w="4322" w:type="dxa"/>
          </w:tcPr>
          <w:p w:rsidR="00F42784" w:rsidRPr="0091092A" w:rsidRDefault="00F42784" w:rsidP="00513E2F">
            <w:pPr>
              <w:jc w:val="center"/>
              <w:rPr>
                <w:b/>
                <w:sz w:val="28"/>
                <w:szCs w:val="28"/>
              </w:rPr>
            </w:pPr>
            <w:r>
              <w:rPr>
                <w:b/>
                <w:sz w:val="28"/>
                <w:szCs w:val="28"/>
              </w:rPr>
              <w:t>52825</w:t>
            </w:r>
          </w:p>
        </w:tc>
        <w:tc>
          <w:tcPr>
            <w:tcW w:w="4322" w:type="dxa"/>
          </w:tcPr>
          <w:p w:rsidR="00F42784" w:rsidRPr="0091092A" w:rsidRDefault="00F42784" w:rsidP="00513E2F">
            <w:pPr>
              <w:jc w:val="center"/>
              <w:rPr>
                <w:b/>
                <w:sz w:val="28"/>
                <w:szCs w:val="28"/>
              </w:rPr>
            </w:pPr>
            <w:r>
              <w:rPr>
                <w:b/>
                <w:sz w:val="28"/>
                <w:szCs w:val="28"/>
              </w:rPr>
              <w:t>Jonathan Candinho Rodrigues</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50059</w:t>
            </w:r>
          </w:p>
        </w:tc>
        <w:tc>
          <w:tcPr>
            <w:tcW w:w="4322" w:type="dxa"/>
          </w:tcPr>
          <w:p w:rsidR="00F42784" w:rsidRPr="0091092A" w:rsidRDefault="00F42784" w:rsidP="00513E2F">
            <w:pPr>
              <w:jc w:val="center"/>
              <w:rPr>
                <w:b/>
                <w:sz w:val="28"/>
                <w:szCs w:val="28"/>
              </w:rPr>
            </w:pPr>
            <w:proofErr w:type="spellStart"/>
            <w:r>
              <w:rPr>
                <w:b/>
                <w:sz w:val="28"/>
                <w:szCs w:val="28"/>
              </w:rPr>
              <w:t>Daiana</w:t>
            </w:r>
            <w:proofErr w:type="spellEnd"/>
            <w:r>
              <w:rPr>
                <w:b/>
                <w:sz w:val="28"/>
                <w:szCs w:val="28"/>
              </w:rPr>
              <w:t xml:space="preserve"> Paes de Farias</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55877</w:t>
            </w:r>
          </w:p>
        </w:tc>
        <w:tc>
          <w:tcPr>
            <w:tcW w:w="4322" w:type="dxa"/>
          </w:tcPr>
          <w:p w:rsidR="00F42784" w:rsidRPr="0091092A" w:rsidRDefault="00F42784" w:rsidP="00513E2F">
            <w:pPr>
              <w:jc w:val="center"/>
              <w:rPr>
                <w:b/>
                <w:sz w:val="28"/>
                <w:szCs w:val="28"/>
              </w:rPr>
            </w:pPr>
            <w:r>
              <w:rPr>
                <w:b/>
                <w:sz w:val="28"/>
                <w:szCs w:val="28"/>
              </w:rPr>
              <w:t xml:space="preserve">Aline Camargo da Costa </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54554</w:t>
            </w:r>
          </w:p>
        </w:tc>
        <w:tc>
          <w:tcPr>
            <w:tcW w:w="4322" w:type="dxa"/>
          </w:tcPr>
          <w:p w:rsidR="00F42784" w:rsidRPr="0091092A" w:rsidRDefault="00F42784" w:rsidP="00513E2F">
            <w:pPr>
              <w:jc w:val="center"/>
              <w:rPr>
                <w:b/>
                <w:sz w:val="28"/>
                <w:szCs w:val="28"/>
              </w:rPr>
            </w:pPr>
            <w:r>
              <w:rPr>
                <w:b/>
                <w:sz w:val="28"/>
                <w:szCs w:val="28"/>
              </w:rPr>
              <w:t>Wallace Gustavo Alexandre dos Santos</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54560</w:t>
            </w:r>
          </w:p>
        </w:tc>
        <w:tc>
          <w:tcPr>
            <w:tcW w:w="4322" w:type="dxa"/>
          </w:tcPr>
          <w:p w:rsidR="00F42784" w:rsidRPr="0091092A" w:rsidRDefault="00F42784" w:rsidP="00513E2F">
            <w:pPr>
              <w:jc w:val="center"/>
              <w:rPr>
                <w:b/>
                <w:sz w:val="28"/>
                <w:szCs w:val="28"/>
              </w:rPr>
            </w:pPr>
            <w:r>
              <w:rPr>
                <w:b/>
                <w:sz w:val="28"/>
                <w:szCs w:val="28"/>
              </w:rPr>
              <w:t>Daniel Trindade</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56160</w:t>
            </w:r>
          </w:p>
        </w:tc>
        <w:tc>
          <w:tcPr>
            <w:tcW w:w="4322" w:type="dxa"/>
          </w:tcPr>
          <w:p w:rsidR="00F42784" w:rsidRPr="0091092A" w:rsidRDefault="00F42784" w:rsidP="00513E2F">
            <w:pPr>
              <w:jc w:val="center"/>
              <w:rPr>
                <w:b/>
                <w:sz w:val="28"/>
                <w:szCs w:val="28"/>
              </w:rPr>
            </w:pPr>
            <w:r>
              <w:rPr>
                <w:b/>
                <w:sz w:val="28"/>
                <w:szCs w:val="28"/>
              </w:rPr>
              <w:t>Janaina de Souza</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56152</w:t>
            </w:r>
          </w:p>
        </w:tc>
        <w:tc>
          <w:tcPr>
            <w:tcW w:w="4322" w:type="dxa"/>
          </w:tcPr>
          <w:p w:rsidR="00F42784" w:rsidRPr="0091092A" w:rsidRDefault="00F42784" w:rsidP="00513E2F">
            <w:pPr>
              <w:jc w:val="center"/>
              <w:rPr>
                <w:b/>
                <w:sz w:val="28"/>
                <w:szCs w:val="28"/>
              </w:rPr>
            </w:pPr>
            <w:r>
              <w:rPr>
                <w:b/>
                <w:sz w:val="28"/>
                <w:szCs w:val="28"/>
              </w:rPr>
              <w:t xml:space="preserve">João Paulo Sousa </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55951</w:t>
            </w:r>
          </w:p>
        </w:tc>
        <w:tc>
          <w:tcPr>
            <w:tcW w:w="4322" w:type="dxa"/>
          </w:tcPr>
          <w:p w:rsidR="00F42784" w:rsidRPr="0091092A" w:rsidRDefault="00F42784" w:rsidP="00513E2F">
            <w:pPr>
              <w:jc w:val="center"/>
              <w:rPr>
                <w:b/>
                <w:sz w:val="28"/>
                <w:szCs w:val="28"/>
              </w:rPr>
            </w:pPr>
            <w:r>
              <w:rPr>
                <w:b/>
                <w:sz w:val="28"/>
                <w:szCs w:val="28"/>
              </w:rPr>
              <w:t xml:space="preserve">Adriana </w:t>
            </w:r>
            <w:proofErr w:type="spellStart"/>
            <w:r>
              <w:rPr>
                <w:b/>
                <w:sz w:val="28"/>
                <w:szCs w:val="28"/>
              </w:rPr>
              <w:t>Wrublak</w:t>
            </w:r>
            <w:proofErr w:type="spellEnd"/>
          </w:p>
        </w:tc>
      </w:tr>
      <w:tr w:rsidR="00F42784" w:rsidRPr="0091092A" w:rsidTr="00513E2F">
        <w:tc>
          <w:tcPr>
            <w:tcW w:w="4322" w:type="dxa"/>
          </w:tcPr>
          <w:p w:rsidR="00F42784" w:rsidRPr="0091092A" w:rsidRDefault="00F42784" w:rsidP="00513E2F">
            <w:pPr>
              <w:jc w:val="center"/>
              <w:rPr>
                <w:b/>
                <w:sz w:val="28"/>
                <w:szCs w:val="28"/>
              </w:rPr>
            </w:pPr>
            <w:r>
              <w:rPr>
                <w:b/>
                <w:sz w:val="28"/>
                <w:szCs w:val="28"/>
              </w:rPr>
              <w:t>54351</w:t>
            </w:r>
          </w:p>
        </w:tc>
        <w:tc>
          <w:tcPr>
            <w:tcW w:w="4322" w:type="dxa"/>
          </w:tcPr>
          <w:p w:rsidR="00F42784" w:rsidRPr="0091092A" w:rsidRDefault="00F42784" w:rsidP="00513E2F">
            <w:pPr>
              <w:jc w:val="center"/>
              <w:rPr>
                <w:b/>
                <w:sz w:val="28"/>
                <w:szCs w:val="28"/>
              </w:rPr>
            </w:pPr>
            <w:proofErr w:type="spellStart"/>
            <w:r>
              <w:rPr>
                <w:b/>
                <w:sz w:val="28"/>
                <w:szCs w:val="28"/>
              </w:rPr>
              <w:t>Jucelia</w:t>
            </w:r>
            <w:proofErr w:type="spellEnd"/>
            <w:r>
              <w:rPr>
                <w:b/>
                <w:sz w:val="28"/>
                <w:szCs w:val="28"/>
              </w:rPr>
              <w:t xml:space="preserve"> Batista da Rosa</w:t>
            </w:r>
          </w:p>
        </w:tc>
      </w:tr>
    </w:tbl>
    <w:p w:rsidR="00BE1838" w:rsidRDefault="00BE1838" w:rsidP="00FE26B3"/>
    <w:p w:rsidR="00BE1838" w:rsidRDefault="00BE1838" w:rsidP="00FE26B3"/>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AGENTE DE RECEPÇÃO E TELEFONIA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BE1838" w:rsidRPr="0091092A" w:rsidTr="00513E2F">
        <w:tc>
          <w:tcPr>
            <w:tcW w:w="4322" w:type="dxa"/>
          </w:tcPr>
          <w:p w:rsidR="00BE1838" w:rsidRPr="0091092A" w:rsidRDefault="00BE1838" w:rsidP="00BE1838">
            <w:pPr>
              <w:rPr>
                <w:b/>
                <w:sz w:val="28"/>
                <w:szCs w:val="28"/>
              </w:rPr>
            </w:pPr>
            <w:r>
              <w:rPr>
                <w:b/>
                <w:sz w:val="28"/>
                <w:szCs w:val="28"/>
              </w:rPr>
              <w:t xml:space="preserve">                        53425</w:t>
            </w:r>
          </w:p>
        </w:tc>
        <w:tc>
          <w:tcPr>
            <w:tcW w:w="4322" w:type="dxa"/>
          </w:tcPr>
          <w:p w:rsidR="00BE1838" w:rsidRPr="0091092A" w:rsidRDefault="00BE1838" w:rsidP="00513E2F">
            <w:pPr>
              <w:jc w:val="center"/>
              <w:rPr>
                <w:b/>
                <w:sz w:val="28"/>
                <w:szCs w:val="28"/>
              </w:rPr>
            </w:pPr>
            <w:proofErr w:type="spellStart"/>
            <w:r>
              <w:rPr>
                <w:b/>
                <w:sz w:val="28"/>
                <w:szCs w:val="28"/>
              </w:rPr>
              <w:t>Angelica</w:t>
            </w:r>
            <w:proofErr w:type="spellEnd"/>
            <w:r>
              <w:rPr>
                <w:b/>
                <w:sz w:val="28"/>
                <w:szCs w:val="28"/>
              </w:rPr>
              <w:t xml:space="preserve"> Aparecida da Luz Andrade</w:t>
            </w:r>
          </w:p>
        </w:tc>
      </w:tr>
      <w:tr w:rsidR="00BE1838" w:rsidRPr="0091092A" w:rsidTr="00513E2F">
        <w:tc>
          <w:tcPr>
            <w:tcW w:w="4322" w:type="dxa"/>
          </w:tcPr>
          <w:p w:rsidR="00BE1838" w:rsidRPr="0091092A" w:rsidRDefault="00BE1838" w:rsidP="00BE1838">
            <w:pPr>
              <w:rPr>
                <w:b/>
                <w:sz w:val="28"/>
                <w:szCs w:val="28"/>
              </w:rPr>
            </w:pPr>
            <w:r>
              <w:rPr>
                <w:b/>
                <w:sz w:val="28"/>
                <w:szCs w:val="28"/>
              </w:rPr>
              <w:t xml:space="preserve">                        54108</w:t>
            </w:r>
          </w:p>
        </w:tc>
        <w:tc>
          <w:tcPr>
            <w:tcW w:w="4322" w:type="dxa"/>
          </w:tcPr>
          <w:p w:rsidR="00BE1838" w:rsidRPr="0091092A" w:rsidRDefault="00BE1838" w:rsidP="00BE1838">
            <w:pPr>
              <w:jc w:val="center"/>
              <w:rPr>
                <w:b/>
                <w:sz w:val="28"/>
                <w:szCs w:val="28"/>
              </w:rPr>
            </w:pPr>
            <w:r>
              <w:rPr>
                <w:b/>
                <w:sz w:val="28"/>
                <w:szCs w:val="28"/>
              </w:rPr>
              <w:t xml:space="preserve">Vinicius </w:t>
            </w:r>
            <w:proofErr w:type="spellStart"/>
            <w:r>
              <w:rPr>
                <w:b/>
                <w:sz w:val="28"/>
                <w:szCs w:val="28"/>
              </w:rPr>
              <w:t>Goetten</w:t>
            </w:r>
            <w:proofErr w:type="spellEnd"/>
            <w:r>
              <w:rPr>
                <w:b/>
                <w:sz w:val="28"/>
                <w:szCs w:val="28"/>
              </w:rPr>
              <w:t xml:space="preserve"> </w:t>
            </w:r>
            <w:proofErr w:type="spellStart"/>
            <w:r>
              <w:rPr>
                <w:b/>
                <w:sz w:val="28"/>
                <w:szCs w:val="28"/>
              </w:rPr>
              <w:t>Kuiaski</w:t>
            </w:r>
            <w:proofErr w:type="spellEnd"/>
          </w:p>
        </w:tc>
      </w:tr>
      <w:tr w:rsidR="00BE1838" w:rsidRPr="0091092A" w:rsidTr="00513E2F">
        <w:tc>
          <w:tcPr>
            <w:tcW w:w="4322" w:type="dxa"/>
          </w:tcPr>
          <w:p w:rsidR="00BE1838" w:rsidRPr="0091092A" w:rsidRDefault="00BE1838" w:rsidP="00513E2F">
            <w:pPr>
              <w:jc w:val="center"/>
              <w:rPr>
                <w:b/>
                <w:sz w:val="28"/>
                <w:szCs w:val="28"/>
              </w:rPr>
            </w:pPr>
            <w:r>
              <w:rPr>
                <w:b/>
                <w:sz w:val="28"/>
                <w:szCs w:val="28"/>
              </w:rPr>
              <w:t>52558</w:t>
            </w:r>
          </w:p>
        </w:tc>
        <w:tc>
          <w:tcPr>
            <w:tcW w:w="4322" w:type="dxa"/>
          </w:tcPr>
          <w:p w:rsidR="00BE1838" w:rsidRPr="0091092A" w:rsidRDefault="00BE1838" w:rsidP="00513E2F">
            <w:pPr>
              <w:jc w:val="center"/>
              <w:rPr>
                <w:b/>
                <w:sz w:val="28"/>
                <w:szCs w:val="28"/>
              </w:rPr>
            </w:pPr>
            <w:r>
              <w:rPr>
                <w:b/>
                <w:sz w:val="28"/>
                <w:szCs w:val="28"/>
              </w:rPr>
              <w:t>Letícia de Souza Almeida</w:t>
            </w:r>
          </w:p>
        </w:tc>
      </w:tr>
      <w:tr w:rsidR="00F42784" w:rsidRPr="0091092A" w:rsidTr="00513E2F">
        <w:tc>
          <w:tcPr>
            <w:tcW w:w="4322" w:type="dxa"/>
          </w:tcPr>
          <w:p w:rsidR="00F42784" w:rsidRPr="0091092A" w:rsidRDefault="00F42784" w:rsidP="00513E2F">
            <w:pPr>
              <w:jc w:val="center"/>
              <w:rPr>
                <w:b/>
                <w:sz w:val="28"/>
                <w:szCs w:val="28"/>
              </w:rPr>
            </w:pPr>
            <w:r>
              <w:rPr>
                <w:b/>
                <w:sz w:val="28"/>
                <w:szCs w:val="28"/>
              </w:rPr>
              <w:t>56101</w:t>
            </w:r>
          </w:p>
        </w:tc>
        <w:tc>
          <w:tcPr>
            <w:tcW w:w="4322" w:type="dxa"/>
          </w:tcPr>
          <w:p w:rsidR="00F42784" w:rsidRPr="0091092A" w:rsidRDefault="00F42784" w:rsidP="00F42784">
            <w:pPr>
              <w:jc w:val="center"/>
              <w:rPr>
                <w:b/>
                <w:sz w:val="28"/>
                <w:szCs w:val="28"/>
              </w:rPr>
            </w:pPr>
            <w:r>
              <w:rPr>
                <w:b/>
                <w:sz w:val="28"/>
                <w:szCs w:val="28"/>
              </w:rPr>
              <w:t xml:space="preserve">Carlos Henrique </w:t>
            </w:r>
            <w:proofErr w:type="spellStart"/>
            <w:r>
              <w:rPr>
                <w:b/>
                <w:sz w:val="28"/>
                <w:szCs w:val="28"/>
              </w:rPr>
              <w:t>Grohs</w:t>
            </w:r>
            <w:proofErr w:type="spellEnd"/>
            <w:r>
              <w:rPr>
                <w:b/>
                <w:sz w:val="28"/>
                <w:szCs w:val="28"/>
              </w:rPr>
              <w:t xml:space="preserve"> dos Santos</w:t>
            </w:r>
          </w:p>
        </w:tc>
      </w:tr>
    </w:tbl>
    <w:p w:rsidR="00F42784" w:rsidRDefault="00F42784" w:rsidP="00F42784"/>
    <w:p w:rsidR="00BE1838" w:rsidRDefault="00BE1838" w:rsidP="00BE1838">
      <w:pPr>
        <w:rPr>
          <w:b/>
        </w:rPr>
      </w:pPr>
    </w:p>
    <w:p w:rsidR="00F42784" w:rsidRDefault="00F42784" w:rsidP="00BE1838">
      <w:pPr>
        <w:rPr>
          <w:b/>
        </w:rPr>
      </w:pPr>
    </w:p>
    <w:p w:rsidR="00F42784" w:rsidRDefault="00F42784" w:rsidP="00BE1838">
      <w:pPr>
        <w:rPr>
          <w:b/>
        </w:rPr>
      </w:pPr>
    </w:p>
    <w:p w:rsidR="00F42784" w:rsidRDefault="00F42784" w:rsidP="00BE1838">
      <w:pPr>
        <w:rPr>
          <w:b/>
        </w:rPr>
      </w:pPr>
    </w:p>
    <w:p w:rsidR="00F42784" w:rsidRDefault="00F42784" w:rsidP="00BE1838">
      <w:pPr>
        <w:rPr>
          <w:b/>
        </w:rPr>
      </w:pPr>
    </w:p>
    <w:p w:rsidR="00F42784" w:rsidRPr="003572E0" w:rsidRDefault="00F42784" w:rsidP="00F42784">
      <w:r w:rsidRPr="00B92B63">
        <w:rPr>
          <w:b/>
          <w:i/>
          <w:noProof/>
        </w:rPr>
        <w:lastRenderedPageBreak/>
        <w:pict>
          <v:shape id="_x0000_s1040" type="#_x0000_t75" style="position:absolute;margin-left:-46.05pt;margin-top:-38.85pt;width:111.75pt;height:92.55pt;z-index:251684864;mso-wrap-edited:f" wrapcoords="-150 0 -150 21440 21600 21440 21600 0 -150 0">
            <v:imagedata r:id="rId5" o:title=""/>
            <w10:wrap type="tight"/>
          </v:shape>
          <o:OLEObject Type="Embed" ProgID="PBrush" ShapeID="_x0000_s1040" DrawAspect="Content" ObjectID="_1746444801" r:id="rId9"/>
        </w:pict>
      </w:r>
      <w:r>
        <w:rPr>
          <w:rFonts w:ascii="Georgia" w:hAnsi="Georgia"/>
          <w:sz w:val="32"/>
        </w:rPr>
        <w:t>Estado de Santa Catarina</w:t>
      </w:r>
    </w:p>
    <w:p w:rsidR="00F42784" w:rsidRDefault="00F42784" w:rsidP="00F42784">
      <w:pPr>
        <w:rPr>
          <w:b/>
          <w:i/>
        </w:rPr>
      </w:pPr>
    </w:p>
    <w:p w:rsidR="00F42784" w:rsidRPr="003572E0" w:rsidRDefault="00F42784" w:rsidP="00F42784">
      <w:pPr>
        <w:rPr>
          <w:b/>
          <w:sz w:val="28"/>
          <w:szCs w:val="28"/>
        </w:rPr>
      </w:pPr>
      <w:r w:rsidRPr="003572E0">
        <w:rPr>
          <w:b/>
          <w:sz w:val="28"/>
          <w:szCs w:val="28"/>
        </w:rPr>
        <w:t>PREFEITURA MUNICIPAL DE SANTA CECÍLIA</w:t>
      </w:r>
    </w:p>
    <w:p w:rsidR="00F42784" w:rsidRDefault="00F42784" w:rsidP="00F42784"/>
    <w:p w:rsidR="00F42784" w:rsidRDefault="00F42784" w:rsidP="00F42784">
      <w:pPr>
        <w:jc w:val="center"/>
        <w:rPr>
          <w:b/>
        </w:rPr>
      </w:pPr>
    </w:p>
    <w:p w:rsidR="00F42784" w:rsidRPr="005A5CF7" w:rsidRDefault="00F42784" w:rsidP="00F42784">
      <w:pPr>
        <w:jc w:val="center"/>
        <w:rPr>
          <w:b/>
        </w:rPr>
      </w:pPr>
      <w:r>
        <w:rPr>
          <w:b/>
        </w:rPr>
        <w:t>EDITAL DE CHAMAMENTO Nº 003 - PROCESSO SELETIVO Nº 001/2023</w:t>
      </w:r>
    </w:p>
    <w:p w:rsidR="00F42784" w:rsidRDefault="00F42784" w:rsidP="00BE1838">
      <w:pPr>
        <w:rPr>
          <w:b/>
        </w:rPr>
      </w:pPr>
    </w:p>
    <w:p w:rsidR="008242EC" w:rsidRDefault="008242EC" w:rsidP="00BE1838">
      <w:pPr>
        <w:rPr>
          <w:b/>
        </w:rPr>
      </w:pPr>
    </w:p>
    <w:p w:rsidR="00F42784" w:rsidRDefault="00F42784" w:rsidP="00F42784">
      <w:pPr>
        <w:jc w:val="center"/>
        <w:rPr>
          <w:b/>
          <w:sz w:val="32"/>
          <w:szCs w:val="32"/>
        </w:rPr>
      </w:pPr>
      <w:r w:rsidRPr="0091092A">
        <w:rPr>
          <w:b/>
          <w:sz w:val="32"/>
          <w:szCs w:val="32"/>
        </w:rPr>
        <w:t>ANEXO I</w:t>
      </w:r>
    </w:p>
    <w:p w:rsidR="00F42784" w:rsidRPr="006E6AE1" w:rsidRDefault="00F42784" w:rsidP="00F42784">
      <w:pPr>
        <w:jc w:val="center"/>
        <w:rPr>
          <w:b/>
          <w:sz w:val="28"/>
          <w:szCs w:val="28"/>
        </w:rPr>
      </w:pPr>
    </w:p>
    <w:p w:rsidR="00FE26B3" w:rsidRPr="006E6AE1" w:rsidRDefault="00F42784" w:rsidP="00FE26B3">
      <w:pPr>
        <w:jc w:val="center"/>
        <w:rPr>
          <w:b/>
          <w:sz w:val="28"/>
          <w:szCs w:val="28"/>
        </w:rPr>
      </w:pPr>
      <w:proofErr w:type="gramStart"/>
      <w:r>
        <w:rPr>
          <w:b/>
          <w:sz w:val="28"/>
          <w:szCs w:val="28"/>
        </w:rPr>
        <w:t>C</w:t>
      </w:r>
      <w:r w:rsidR="00FE26B3" w:rsidRPr="006E6AE1">
        <w:rPr>
          <w:b/>
          <w:sz w:val="28"/>
          <w:szCs w:val="28"/>
        </w:rPr>
        <w:t xml:space="preserve">ARGO – </w:t>
      </w:r>
      <w:r w:rsidR="007743EF">
        <w:rPr>
          <w:b/>
          <w:sz w:val="28"/>
          <w:szCs w:val="28"/>
        </w:rPr>
        <w:t>MERENDEIRA</w:t>
      </w:r>
      <w:proofErr w:type="gramEnd"/>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7743EF" w:rsidP="007743EF">
            <w:pPr>
              <w:rPr>
                <w:b/>
                <w:sz w:val="28"/>
                <w:szCs w:val="28"/>
              </w:rPr>
            </w:pPr>
            <w:r>
              <w:rPr>
                <w:b/>
                <w:sz w:val="28"/>
                <w:szCs w:val="28"/>
              </w:rPr>
              <w:t xml:space="preserve">                        </w:t>
            </w:r>
            <w:r w:rsidR="00BE1838">
              <w:rPr>
                <w:b/>
                <w:sz w:val="28"/>
                <w:szCs w:val="28"/>
              </w:rPr>
              <w:t>56818</w:t>
            </w:r>
          </w:p>
        </w:tc>
        <w:tc>
          <w:tcPr>
            <w:tcW w:w="4322" w:type="dxa"/>
          </w:tcPr>
          <w:p w:rsidR="00FE26B3" w:rsidRPr="0091092A" w:rsidRDefault="00BE1838" w:rsidP="00FE26B3">
            <w:pPr>
              <w:jc w:val="center"/>
              <w:rPr>
                <w:b/>
                <w:sz w:val="28"/>
                <w:szCs w:val="28"/>
              </w:rPr>
            </w:pPr>
            <w:r>
              <w:rPr>
                <w:b/>
                <w:sz w:val="28"/>
                <w:szCs w:val="28"/>
              </w:rPr>
              <w:t>Sandra Aparecida Carneiro de Souza</w:t>
            </w:r>
          </w:p>
        </w:tc>
      </w:tr>
      <w:tr w:rsidR="007743EF" w:rsidRPr="0091092A" w:rsidTr="009C5F25">
        <w:tc>
          <w:tcPr>
            <w:tcW w:w="4322" w:type="dxa"/>
          </w:tcPr>
          <w:p w:rsidR="007743EF" w:rsidRPr="0091092A" w:rsidRDefault="007743EF" w:rsidP="009C5F25">
            <w:pPr>
              <w:rPr>
                <w:b/>
                <w:sz w:val="28"/>
                <w:szCs w:val="28"/>
              </w:rPr>
            </w:pPr>
            <w:r>
              <w:rPr>
                <w:b/>
                <w:sz w:val="28"/>
                <w:szCs w:val="28"/>
              </w:rPr>
              <w:t xml:space="preserve">                        </w:t>
            </w:r>
            <w:r w:rsidR="00BE1838">
              <w:rPr>
                <w:b/>
                <w:sz w:val="28"/>
                <w:szCs w:val="28"/>
              </w:rPr>
              <w:t>52961</w:t>
            </w:r>
          </w:p>
        </w:tc>
        <w:tc>
          <w:tcPr>
            <w:tcW w:w="4322" w:type="dxa"/>
          </w:tcPr>
          <w:p w:rsidR="007743EF" w:rsidRPr="0091092A" w:rsidRDefault="007743EF" w:rsidP="00BE1838">
            <w:pPr>
              <w:jc w:val="center"/>
              <w:rPr>
                <w:b/>
                <w:sz w:val="28"/>
                <w:szCs w:val="28"/>
              </w:rPr>
            </w:pPr>
            <w:proofErr w:type="spellStart"/>
            <w:r>
              <w:rPr>
                <w:b/>
                <w:sz w:val="28"/>
                <w:szCs w:val="28"/>
              </w:rPr>
              <w:t>Ma</w:t>
            </w:r>
            <w:r w:rsidR="00BE1838">
              <w:rPr>
                <w:b/>
                <w:sz w:val="28"/>
                <w:szCs w:val="28"/>
              </w:rPr>
              <w:t>zilda</w:t>
            </w:r>
            <w:proofErr w:type="spellEnd"/>
            <w:r w:rsidR="00BE1838">
              <w:rPr>
                <w:b/>
                <w:sz w:val="28"/>
                <w:szCs w:val="28"/>
              </w:rPr>
              <w:t xml:space="preserve"> de Fátima Batista da Rosa</w:t>
            </w:r>
          </w:p>
        </w:tc>
      </w:tr>
      <w:tr w:rsidR="00BE1838" w:rsidRPr="0091092A" w:rsidTr="00513E2F">
        <w:tc>
          <w:tcPr>
            <w:tcW w:w="4322" w:type="dxa"/>
          </w:tcPr>
          <w:p w:rsidR="00BE1838" w:rsidRPr="0091092A" w:rsidRDefault="00BE1838" w:rsidP="00513E2F">
            <w:pPr>
              <w:rPr>
                <w:b/>
                <w:sz w:val="28"/>
                <w:szCs w:val="28"/>
              </w:rPr>
            </w:pPr>
            <w:r>
              <w:rPr>
                <w:b/>
                <w:sz w:val="28"/>
                <w:szCs w:val="28"/>
              </w:rPr>
              <w:t xml:space="preserve">                        54350</w:t>
            </w:r>
          </w:p>
        </w:tc>
        <w:tc>
          <w:tcPr>
            <w:tcW w:w="4322" w:type="dxa"/>
          </w:tcPr>
          <w:p w:rsidR="00BE1838" w:rsidRPr="0091092A" w:rsidRDefault="00BE1838" w:rsidP="00513E2F">
            <w:pPr>
              <w:jc w:val="center"/>
              <w:rPr>
                <w:b/>
                <w:sz w:val="28"/>
                <w:szCs w:val="28"/>
              </w:rPr>
            </w:pPr>
            <w:proofErr w:type="spellStart"/>
            <w:r>
              <w:rPr>
                <w:b/>
                <w:sz w:val="28"/>
                <w:szCs w:val="28"/>
              </w:rPr>
              <w:t>Jocimara</w:t>
            </w:r>
            <w:proofErr w:type="spellEnd"/>
            <w:r>
              <w:rPr>
                <w:b/>
                <w:sz w:val="28"/>
                <w:szCs w:val="28"/>
              </w:rPr>
              <w:t xml:space="preserve"> Aparecida Batista da Rosa</w:t>
            </w:r>
          </w:p>
        </w:tc>
      </w:tr>
      <w:tr w:rsidR="00BE1838" w:rsidRPr="0091092A" w:rsidTr="00513E2F">
        <w:tc>
          <w:tcPr>
            <w:tcW w:w="4322" w:type="dxa"/>
          </w:tcPr>
          <w:p w:rsidR="00BE1838" w:rsidRPr="0091092A" w:rsidRDefault="00BE1838" w:rsidP="00513E2F">
            <w:pPr>
              <w:rPr>
                <w:b/>
                <w:sz w:val="28"/>
                <w:szCs w:val="28"/>
              </w:rPr>
            </w:pPr>
            <w:r>
              <w:rPr>
                <w:b/>
                <w:sz w:val="28"/>
                <w:szCs w:val="28"/>
              </w:rPr>
              <w:t xml:space="preserve">                        53914</w:t>
            </w:r>
          </w:p>
        </w:tc>
        <w:tc>
          <w:tcPr>
            <w:tcW w:w="4322" w:type="dxa"/>
          </w:tcPr>
          <w:p w:rsidR="00BE1838" w:rsidRPr="0091092A" w:rsidRDefault="00BE1838" w:rsidP="00513E2F">
            <w:pPr>
              <w:jc w:val="center"/>
              <w:rPr>
                <w:b/>
                <w:sz w:val="28"/>
                <w:szCs w:val="28"/>
              </w:rPr>
            </w:pPr>
            <w:r>
              <w:rPr>
                <w:b/>
                <w:sz w:val="28"/>
                <w:szCs w:val="28"/>
              </w:rPr>
              <w:t>Neuza Lutes dos Santos</w:t>
            </w:r>
          </w:p>
        </w:tc>
      </w:tr>
      <w:tr w:rsidR="00BE1838" w:rsidRPr="0091092A" w:rsidTr="00513E2F">
        <w:tc>
          <w:tcPr>
            <w:tcW w:w="4322" w:type="dxa"/>
          </w:tcPr>
          <w:p w:rsidR="00BE1838" w:rsidRPr="0091092A" w:rsidRDefault="00BE1838" w:rsidP="00513E2F">
            <w:pPr>
              <w:rPr>
                <w:b/>
                <w:sz w:val="28"/>
                <w:szCs w:val="28"/>
              </w:rPr>
            </w:pPr>
            <w:r>
              <w:rPr>
                <w:b/>
                <w:sz w:val="28"/>
                <w:szCs w:val="28"/>
              </w:rPr>
              <w:t xml:space="preserve">                        52532</w:t>
            </w:r>
          </w:p>
        </w:tc>
        <w:tc>
          <w:tcPr>
            <w:tcW w:w="4322" w:type="dxa"/>
          </w:tcPr>
          <w:p w:rsidR="00BE1838" w:rsidRPr="0091092A" w:rsidRDefault="00F42784" w:rsidP="00513E2F">
            <w:pPr>
              <w:jc w:val="center"/>
              <w:rPr>
                <w:b/>
                <w:sz w:val="28"/>
                <w:szCs w:val="28"/>
              </w:rPr>
            </w:pPr>
            <w:proofErr w:type="spellStart"/>
            <w:r>
              <w:rPr>
                <w:b/>
                <w:sz w:val="28"/>
                <w:szCs w:val="28"/>
              </w:rPr>
              <w:t>Quelli</w:t>
            </w:r>
            <w:proofErr w:type="spellEnd"/>
            <w:r>
              <w:rPr>
                <w:b/>
                <w:sz w:val="28"/>
                <w:szCs w:val="28"/>
              </w:rPr>
              <w:t xml:space="preserve"> de Lima</w:t>
            </w:r>
          </w:p>
        </w:tc>
      </w:tr>
      <w:tr w:rsidR="00F42784" w:rsidRPr="0091092A" w:rsidTr="00513E2F">
        <w:tc>
          <w:tcPr>
            <w:tcW w:w="4322" w:type="dxa"/>
          </w:tcPr>
          <w:p w:rsidR="00F42784" w:rsidRPr="0091092A" w:rsidRDefault="00F42784" w:rsidP="00513E2F">
            <w:pPr>
              <w:rPr>
                <w:b/>
                <w:sz w:val="28"/>
                <w:szCs w:val="28"/>
              </w:rPr>
            </w:pPr>
            <w:r>
              <w:rPr>
                <w:b/>
                <w:sz w:val="28"/>
                <w:szCs w:val="28"/>
              </w:rPr>
              <w:t xml:space="preserve">                        52489</w:t>
            </w:r>
          </w:p>
        </w:tc>
        <w:tc>
          <w:tcPr>
            <w:tcW w:w="4322" w:type="dxa"/>
          </w:tcPr>
          <w:p w:rsidR="00F42784" w:rsidRPr="0091092A" w:rsidRDefault="00F42784" w:rsidP="00F42784">
            <w:pPr>
              <w:jc w:val="center"/>
              <w:rPr>
                <w:b/>
                <w:sz w:val="28"/>
                <w:szCs w:val="28"/>
              </w:rPr>
            </w:pPr>
            <w:proofErr w:type="spellStart"/>
            <w:r>
              <w:rPr>
                <w:b/>
                <w:sz w:val="28"/>
                <w:szCs w:val="28"/>
              </w:rPr>
              <w:t>Keila</w:t>
            </w:r>
            <w:proofErr w:type="spellEnd"/>
            <w:r>
              <w:rPr>
                <w:b/>
                <w:sz w:val="28"/>
                <w:szCs w:val="28"/>
              </w:rPr>
              <w:t xml:space="preserve"> de Lima</w:t>
            </w:r>
          </w:p>
        </w:tc>
      </w:tr>
    </w:tbl>
    <w:p w:rsidR="00F42784" w:rsidRDefault="00F42784" w:rsidP="00F42784"/>
    <w:p w:rsidR="00F42784" w:rsidRDefault="00F42784" w:rsidP="00F42784"/>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NUTRICIONISTA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42784" w:rsidP="00E52692">
            <w:pPr>
              <w:jc w:val="center"/>
              <w:rPr>
                <w:b/>
                <w:sz w:val="28"/>
                <w:szCs w:val="28"/>
              </w:rPr>
            </w:pPr>
            <w:r>
              <w:rPr>
                <w:b/>
                <w:sz w:val="28"/>
                <w:szCs w:val="28"/>
              </w:rPr>
              <w:t>56399</w:t>
            </w:r>
          </w:p>
        </w:tc>
        <w:tc>
          <w:tcPr>
            <w:tcW w:w="4322" w:type="dxa"/>
          </w:tcPr>
          <w:p w:rsidR="00FE26B3" w:rsidRPr="0091092A" w:rsidRDefault="00F42784" w:rsidP="00E52692">
            <w:pPr>
              <w:jc w:val="center"/>
              <w:rPr>
                <w:b/>
                <w:sz w:val="28"/>
                <w:szCs w:val="28"/>
              </w:rPr>
            </w:pPr>
            <w:r>
              <w:rPr>
                <w:b/>
                <w:sz w:val="28"/>
                <w:szCs w:val="28"/>
              </w:rPr>
              <w:t>Juliana da Silva Santos Servi</w:t>
            </w:r>
          </w:p>
        </w:tc>
      </w:tr>
    </w:tbl>
    <w:p w:rsidR="00FE26B3" w:rsidRDefault="00FE26B3" w:rsidP="00FE26B3"/>
    <w:p w:rsidR="00FE285B" w:rsidRDefault="00FE285B" w:rsidP="006E6AE1"/>
    <w:p w:rsidR="00FE26B3" w:rsidRPr="006E6AE1" w:rsidRDefault="00FE26B3" w:rsidP="00FE26B3">
      <w:pPr>
        <w:jc w:val="center"/>
        <w:rPr>
          <w:b/>
          <w:sz w:val="28"/>
          <w:szCs w:val="28"/>
        </w:rPr>
      </w:pPr>
      <w:r w:rsidRPr="006E6AE1">
        <w:rPr>
          <w:b/>
          <w:sz w:val="28"/>
          <w:szCs w:val="28"/>
        </w:rPr>
        <w:t xml:space="preserve">CARGO – </w:t>
      </w:r>
      <w:r w:rsidR="00F42784">
        <w:rPr>
          <w:b/>
          <w:sz w:val="28"/>
          <w:szCs w:val="28"/>
        </w:rPr>
        <w:t>FISIOTERAPEUTA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7743EF" w:rsidP="007743EF">
            <w:pPr>
              <w:rPr>
                <w:b/>
                <w:sz w:val="28"/>
                <w:szCs w:val="28"/>
              </w:rPr>
            </w:pPr>
            <w:r>
              <w:rPr>
                <w:b/>
                <w:sz w:val="28"/>
                <w:szCs w:val="28"/>
              </w:rPr>
              <w:t xml:space="preserve">                       </w:t>
            </w:r>
            <w:r w:rsidR="008242EC">
              <w:rPr>
                <w:b/>
                <w:sz w:val="28"/>
                <w:szCs w:val="28"/>
              </w:rPr>
              <w:t>53629</w:t>
            </w:r>
          </w:p>
        </w:tc>
        <w:tc>
          <w:tcPr>
            <w:tcW w:w="4322" w:type="dxa"/>
          </w:tcPr>
          <w:p w:rsidR="00FE26B3" w:rsidRPr="0091092A" w:rsidRDefault="008242EC" w:rsidP="00E52692">
            <w:pPr>
              <w:jc w:val="center"/>
              <w:rPr>
                <w:b/>
                <w:sz w:val="28"/>
                <w:szCs w:val="28"/>
              </w:rPr>
            </w:pPr>
            <w:r>
              <w:rPr>
                <w:b/>
                <w:sz w:val="28"/>
                <w:szCs w:val="28"/>
              </w:rPr>
              <w:t>Ana Paula Santiago</w:t>
            </w:r>
          </w:p>
        </w:tc>
      </w:tr>
    </w:tbl>
    <w:p w:rsidR="00F42784" w:rsidRDefault="00F42784" w:rsidP="007743EF"/>
    <w:p w:rsidR="008242EC" w:rsidRDefault="008242EC" w:rsidP="007743EF"/>
    <w:p w:rsidR="008242EC" w:rsidRDefault="008242EC" w:rsidP="008242EC"/>
    <w:p w:rsidR="008242EC" w:rsidRPr="006E6AE1" w:rsidRDefault="008242EC" w:rsidP="008242EC">
      <w:pPr>
        <w:jc w:val="center"/>
        <w:rPr>
          <w:b/>
          <w:sz w:val="28"/>
          <w:szCs w:val="28"/>
        </w:rPr>
      </w:pPr>
      <w:r w:rsidRPr="006E6AE1">
        <w:rPr>
          <w:b/>
          <w:sz w:val="28"/>
          <w:szCs w:val="28"/>
        </w:rPr>
        <w:t xml:space="preserve">CARGO – </w:t>
      </w:r>
      <w:r>
        <w:rPr>
          <w:b/>
          <w:sz w:val="28"/>
          <w:szCs w:val="28"/>
        </w:rPr>
        <w:t>ENGENHEIRO AMBIENTAL</w:t>
      </w:r>
    </w:p>
    <w:p w:rsidR="008242EC" w:rsidRPr="0091092A" w:rsidRDefault="008242EC" w:rsidP="008242EC">
      <w:pPr>
        <w:jc w:val="center"/>
        <w:rPr>
          <w:b/>
          <w:sz w:val="28"/>
          <w:szCs w:val="28"/>
        </w:rPr>
      </w:pPr>
    </w:p>
    <w:tbl>
      <w:tblPr>
        <w:tblStyle w:val="Tabelacomgrade"/>
        <w:tblW w:w="0" w:type="auto"/>
        <w:tblLook w:val="04A0"/>
      </w:tblPr>
      <w:tblGrid>
        <w:gridCol w:w="4322"/>
        <w:gridCol w:w="4322"/>
      </w:tblGrid>
      <w:tr w:rsidR="008242EC" w:rsidRPr="0091092A" w:rsidTr="00513E2F">
        <w:tc>
          <w:tcPr>
            <w:tcW w:w="4322" w:type="dxa"/>
          </w:tcPr>
          <w:p w:rsidR="008242EC" w:rsidRPr="0091092A" w:rsidRDefault="008242EC" w:rsidP="00513E2F">
            <w:pPr>
              <w:jc w:val="center"/>
              <w:rPr>
                <w:b/>
                <w:sz w:val="28"/>
                <w:szCs w:val="28"/>
              </w:rPr>
            </w:pPr>
            <w:r w:rsidRPr="0091092A">
              <w:rPr>
                <w:b/>
                <w:sz w:val="28"/>
                <w:szCs w:val="28"/>
              </w:rPr>
              <w:t>Número da Inscrição</w:t>
            </w:r>
          </w:p>
        </w:tc>
        <w:tc>
          <w:tcPr>
            <w:tcW w:w="4322" w:type="dxa"/>
          </w:tcPr>
          <w:p w:rsidR="008242EC" w:rsidRPr="0091092A" w:rsidRDefault="008242EC" w:rsidP="00513E2F">
            <w:pPr>
              <w:jc w:val="center"/>
              <w:rPr>
                <w:b/>
                <w:sz w:val="28"/>
                <w:szCs w:val="28"/>
              </w:rPr>
            </w:pPr>
            <w:r w:rsidRPr="0091092A">
              <w:rPr>
                <w:b/>
                <w:sz w:val="28"/>
                <w:szCs w:val="28"/>
              </w:rPr>
              <w:t>Nome do Candidato</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53105</w:t>
            </w:r>
          </w:p>
        </w:tc>
        <w:tc>
          <w:tcPr>
            <w:tcW w:w="4322" w:type="dxa"/>
          </w:tcPr>
          <w:p w:rsidR="008242EC" w:rsidRPr="0091092A" w:rsidRDefault="008242EC" w:rsidP="008242EC">
            <w:pPr>
              <w:jc w:val="center"/>
              <w:rPr>
                <w:b/>
                <w:sz w:val="28"/>
                <w:szCs w:val="28"/>
              </w:rPr>
            </w:pPr>
            <w:r>
              <w:rPr>
                <w:b/>
                <w:sz w:val="28"/>
                <w:szCs w:val="28"/>
              </w:rPr>
              <w:t>Guilherme Vieira</w:t>
            </w:r>
          </w:p>
        </w:tc>
      </w:tr>
    </w:tbl>
    <w:p w:rsidR="008242EC" w:rsidRDefault="008242EC" w:rsidP="008242EC"/>
    <w:p w:rsidR="008242EC" w:rsidRDefault="008242EC" w:rsidP="007743EF"/>
    <w:p w:rsidR="008242EC" w:rsidRDefault="008242EC" w:rsidP="007743EF"/>
    <w:p w:rsidR="008242EC" w:rsidRDefault="008242EC" w:rsidP="007743EF"/>
    <w:p w:rsidR="008242EC" w:rsidRDefault="008242EC" w:rsidP="008242EC">
      <w:pPr>
        <w:rPr>
          <w:b/>
        </w:rPr>
      </w:pPr>
    </w:p>
    <w:p w:rsidR="008242EC" w:rsidRPr="003572E0" w:rsidRDefault="008242EC" w:rsidP="008242EC">
      <w:r w:rsidRPr="00B92B63">
        <w:rPr>
          <w:b/>
          <w:i/>
          <w:noProof/>
        </w:rPr>
        <w:pict>
          <v:shape id="_x0000_s1041" type="#_x0000_t75" style="position:absolute;margin-left:-46.05pt;margin-top:-38.85pt;width:111.75pt;height:92.55pt;z-index:251686912;mso-wrap-edited:f" wrapcoords="-150 0 -150 21440 21600 21440 21600 0 -150 0">
            <v:imagedata r:id="rId5" o:title=""/>
            <w10:wrap type="tight"/>
          </v:shape>
          <o:OLEObject Type="Embed" ProgID="PBrush" ShapeID="_x0000_s1041" DrawAspect="Content" ObjectID="_1746444802" r:id="rId10"/>
        </w:pict>
      </w:r>
      <w:r>
        <w:rPr>
          <w:rFonts w:ascii="Georgia" w:hAnsi="Georgia"/>
          <w:sz w:val="32"/>
        </w:rPr>
        <w:t>Estado de Santa Catarina</w:t>
      </w:r>
    </w:p>
    <w:p w:rsidR="008242EC" w:rsidRDefault="008242EC" w:rsidP="008242EC">
      <w:pPr>
        <w:rPr>
          <w:b/>
          <w:i/>
        </w:rPr>
      </w:pPr>
    </w:p>
    <w:p w:rsidR="008242EC" w:rsidRPr="003572E0" w:rsidRDefault="008242EC" w:rsidP="008242EC">
      <w:pPr>
        <w:rPr>
          <w:b/>
          <w:sz w:val="28"/>
          <w:szCs w:val="28"/>
        </w:rPr>
      </w:pPr>
      <w:r w:rsidRPr="003572E0">
        <w:rPr>
          <w:b/>
          <w:sz w:val="28"/>
          <w:szCs w:val="28"/>
        </w:rPr>
        <w:t>PREFEITURA MUNICIPAL DE SANTA CECÍLIA</w:t>
      </w:r>
    </w:p>
    <w:p w:rsidR="008242EC" w:rsidRDefault="008242EC" w:rsidP="008242EC"/>
    <w:p w:rsidR="008242EC" w:rsidRDefault="008242EC" w:rsidP="008242EC">
      <w:pPr>
        <w:jc w:val="center"/>
        <w:rPr>
          <w:b/>
        </w:rPr>
      </w:pPr>
    </w:p>
    <w:p w:rsidR="008242EC" w:rsidRPr="005A5CF7" w:rsidRDefault="008242EC" w:rsidP="008242EC">
      <w:pPr>
        <w:jc w:val="center"/>
        <w:rPr>
          <w:b/>
        </w:rPr>
      </w:pPr>
      <w:r>
        <w:rPr>
          <w:b/>
        </w:rPr>
        <w:t>EDITAL DE CHAMAMENTO Nº 003 - PROCESSO SELETIVO Nº 001/2023</w:t>
      </w:r>
    </w:p>
    <w:p w:rsidR="008242EC" w:rsidRDefault="008242EC" w:rsidP="008242EC">
      <w:pPr>
        <w:rPr>
          <w:b/>
        </w:rPr>
      </w:pPr>
    </w:p>
    <w:p w:rsidR="008242EC" w:rsidRDefault="008242EC" w:rsidP="008242EC">
      <w:pPr>
        <w:rPr>
          <w:b/>
        </w:rPr>
      </w:pPr>
    </w:p>
    <w:p w:rsidR="008242EC" w:rsidRDefault="008242EC" w:rsidP="008242EC">
      <w:pPr>
        <w:jc w:val="center"/>
        <w:rPr>
          <w:b/>
          <w:sz w:val="32"/>
          <w:szCs w:val="32"/>
        </w:rPr>
      </w:pPr>
      <w:r w:rsidRPr="0091092A">
        <w:rPr>
          <w:b/>
          <w:sz w:val="32"/>
          <w:szCs w:val="32"/>
        </w:rPr>
        <w:t>ANEXO I</w:t>
      </w:r>
    </w:p>
    <w:p w:rsidR="008242EC" w:rsidRPr="006E6AE1" w:rsidRDefault="008242EC" w:rsidP="008242EC">
      <w:pPr>
        <w:jc w:val="center"/>
        <w:rPr>
          <w:b/>
          <w:sz w:val="28"/>
          <w:szCs w:val="28"/>
        </w:rPr>
      </w:pPr>
    </w:p>
    <w:p w:rsidR="008242EC" w:rsidRPr="006E6AE1" w:rsidRDefault="008242EC" w:rsidP="008242EC">
      <w:pPr>
        <w:jc w:val="center"/>
        <w:rPr>
          <w:b/>
          <w:sz w:val="28"/>
          <w:szCs w:val="28"/>
        </w:rPr>
      </w:pPr>
      <w:r>
        <w:rPr>
          <w:b/>
          <w:sz w:val="28"/>
          <w:szCs w:val="28"/>
        </w:rPr>
        <w:t>C</w:t>
      </w:r>
      <w:r w:rsidRPr="006E6AE1">
        <w:rPr>
          <w:b/>
          <w:sz w:val="28"/>
          <w:szCs w:val="28"/>
        </w:rPr>
        <w:t xml:space="preserve">ARGO – </w:t>
      </w:r>
      <w:r>
        <w:rPr>
          <w:b/>
          <w:sz w:val="28"/>
          <w:szCs w:val="28"/>
        </w:rPr>
        <w:t>MOTORISTA - EDUCAÇÃO</w:t>
      </w:r>
    </w:p>
    <w:p w:rsidR="008242EC" w:rsidRPr="0091092A" w:rsidRDefault="008242EC" w:rsidP="008242EC">
      <w:pPr>
        <w:jc w:val="center"/>
        <w:rPr>
          <w:b/>
          <w:sz w:val="28"/>
          <w:szCs w:val="28"/>
        </w:rPr>
      </w:pPr>
    </w:p>
    <w:tbl>
      <w:tblPr>
        <w:tblStyle w:val="Tabelacomgrade"/>
        <w:tblW w:w="0" w:type="auto"/>
        <w:tblLook w:val="04A0"/>
      </w:tblPr>
      <w:tblGrid>
        <w:gridCol w:w="4322"/>
        <w:gridCol w:w="4322"/>
      </w:tblGrid>
      <w:tr w:rsidR="008242EC" w:rsidRPr="0091092A" w:rsidTr="00513E2F">
        <w:tc>
          <w:tcPr>
            <w:tcW w:w="4322" w:type="dxa"/>
          </w:tcPr>
          <w:p w:rsidR="008242EC" w:rsidRPr="0091092A" w:rsidRDefault="008242EC" w:rsidP="00513E2F">
            <w:pPr>
              <w:jc w:val="center"/>
              <w:rPr>
                <w:b/>
                <w:sz w:val="28"/>
                <w:szCs w:val="28"/>
              </w:rPr>
            </w:pPr>
            <w:r w:rsidRPr="0091092A">
              <w:rPr>
                <w:b/>
                <w:sz w:val="28"/>
                <w:szCs w:val="28"/>
              </w:rPr>
              <w:t>Número da Inscrição</w:t>
            </w:r>
          </w:p>
        </w:tc>
        <w:tc>
          <w:tcPr>
            <w:tcW w:w="4322" w:type="dxa"/>
          </w:tcPr>
          <w:p w:rsidR="008242EC" w:rsidRPr="0091092A" w:rsidRDefault="008242EC" w:rsidP="00513E2F">
            <w:pPr>
              <w:jc w:val="center"/>
              <w:rPr>
                <w:b/>
                <w:sz w:val="28"/>
                <w:szCs w:val="28"/>
              </w:rPr>
            </w:pPr>
            <w:r w:rsidRPr="0091092A">
              <w:rPr>
                <w:b/>
                <w:sz w:val="28"/>
                <w:szCs w:val="28"/>
              </w:rPr>
              <w:t>Nome do Candidato</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53199</w:t>
            </w:r>
          </w:p>
        </w:tc>
        <w:tc>
          <w:tcPr>
            <w:tcW w:w="4322" w:type="dxa"/>
          </w:tcPr>
          <w:p w:rsidR="008242EC" w:rsidRPr="0091092A" w:rsidRDefault="008242EC" w:rsidP="00513E2F">
            <w:pPr>
              <w:jc w:val="center"/>
              <w:rPr>
                <w:b/>
                <w:sz w:val="28"/>
                <w:szCs w:val="28"/>
              </w:rPr>
            </w:pPr>
            <w:r>
              <w:rPr>
                <w:b/>
                <w:sz w:val="28"/>
                <w:szCs w:val="28"/>
              </w:rPr>
              <w:t>André Correa da Cruz</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53673</w:t>
            </w:r>
          </w:p>
        </w:tc>
        <w:tc>
          <w:tcPr>
            <w:tcW w:w="4322" w:type="dxa"/>
          </w:tcPr>
          <w:p w:rsidR="008242EC" w:rsidRPr="0091092A" w:rsidRDefault="008242EC" w:rsidP="00513E2F">
            <w:pPr>
              <w:jc w:val="center"/>
              <w:rPr>
                <w:b/>
                <w:sz w:val="28"/>
                <w:szCs w:val="28"/>
              </w:rPr>
            </w:pPr>
            <w:r>
              <w:rPr>
                <w:b/>
                <w:sz w:val="28"/>
                <w:szCs w:val="28"/>
              </w:rPr>
              <w:t>Nelson Maciel dos Santos</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53045</w:t>
            </w:r>
          </w:p>
        </w:tc>
        <w:tc>
          <w:tcPr>
            <w:tcW w:w="4322" w:type="dxa"/>
          </w:tcPr>
          <w:p w:rsidR="008242EC" w:rsidRPr="0091092A" w:rsidRDefault="008242EC" w:rsidP="008242EC">
            <w:pPr>
              <w:jc w:val="center"/>
              <w:rPr>
                <w:b/>
                <w:sz w:val="28"/>
                <w:szCs w:val="28"/>
              </w:rPr>
            </w:pPr>
            <w:r>
              <w:rPr>
                <w:b/>
                <w:sz w:val="28"/>
                <w:szCs w:val="28"/>
              </w:rPr>
              <w:t>Arno Ribeiro Junior</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52819</w:t>
            </w:r>
          </w:p>
        </w:tc>
        <w:tc>
          <w:tcPr>
            <w:tcW w:w="4322" w:type="dxa"/>
          </w:tcPr>
          <w:p w:rsidR="008242EC" w:rsidRPr="0091092A" w:rsidRDefault="00A527C7" w:rsidP="00513E2F">
            <w:pPr>
              <w:jc w:val="center"/>
              <w:rPr>
                <w:b/>
                <w:sz w:val="28"/>
                <w:szCs w:val="28"/>
              </w:rPr>
            </w:pPr>
            <w:r>
              <w:rPr>
                <w:b/>
                <w:sz w:val="28"/>
                <w:szCs w:val="28"/>
              </w:rPr>
              <w:t>Jorge Luiz Francisco</w:t>
            </w:r>
          </w:p>
        </w:tc>
      </w:tr>
    </w:tbl>
    <w:p w:rsidR="008242EC" w:rsidRDefault="008242EC" w:rsidP="007743EF"/>
    <w:p w:rsidR="008242EC" w:rsidRDefault="008242EC" w:rsidP="007743EF"/>
    <w:p w:rsidR="00A527C7" w:rsidRDefault="00A527C7" w:rsidP="007743EF"/>
    <w:p w:rsidR="00A527C7" w:rsidRPr="006E6AE1" w:rsidRDefault="00A527C7" w:rsidP="00A527C7">
      <w:pPr>
        <w:jc w:val="center"/>
        <w:rPr>
          <w:b/>
          <w:sz w:val="28"/>
          <w:szCs w:val="28"/>
        </w:rPr>
      </w:pPr>
      <w:r>
        <w:rPr>
          <w:b/>
          <w:sz w:val="28"/>
          <w:szCs w:val="28"/>
        </w:rPr>
        <w:t>C</w:t>
      </w:r>
      <w:r w:rsidRPr="006E6AE1">
        <w:rPr>
          <w:b/>
          <w:sz w:val="28"/>
          <w:szCs w:val="28"/>
        </w:rPr>
        <w:t xml:space="preserve">ARGO – </w:t>
      </w:r>
      <w:r>
        <w:rPr>
          <w:b/>
          <w:sz w:val="28"/>
          <w:szCs w:val="28"/>
        </w:rPr>
        <w:t>MOTORISTA - SAÚDE</w:t>
      </w:r>
    </w:p>
    <w:p w:rsidR="00A527C7" w:rsidRPr="0091092A" w:rsidRDefault="00A527C7" w:rsidP="00A527C7">
      <w:pPr>
        <w:jc w:val="center"/>
        <w:rPr>
          <w:b/>
          <w:sz w:val="28"/>
          <w:szCs w:val="28"/>
        </w:rPr>
      </w:pPr>
    </w:p>
    <w:tbl>
      <w:tblPr>
        <w:tblStyle w:val="Tabelacomgrade"/>
        <w:tblW w:w="0" w:type="auto"/>
        <w:tblLook w:val="04A0"/>
      </w:tblPr>
      <w:tblGrid>
        <w:gridCol w:w="4322"/>
        <w:gridCol w:w="4322"/>
      </w:tblGrid>
      <w:tr w:rsidR="00A527C7" w:rsidRPr="0091092A" w:rsidTr="00513E2F">
        <w:tc>
          <w:tcPr>
            <w:tcW w:w="4322" w:type="dxa"/>
          </w:tcPr>
          <w:p w:rsidR="00A527C7" w:rsidRPr="0091092A" w:rsidRDefault="00A527C7" w:rsidP="00513E2F">
            <w:pPr>
              <w:jc w:val="center"/>
              <w:rPr>
                <w:b/>
                <w:sz w:val="28"/>
                <w:szCs w:val="28"/>
              </w:rPr>
            </w:pPr>
            <w:r w:rsidRPr="0091092A">
              <w:rPr>
                <w:b/>
                <w:sz w:val="28"/>
                <w:szCs w:val="28"/>
              </w:rPr>
              <w:t>Número da Inscrição</w:t>
            </w:r>
          </w:p>
        </w:tc>
        <w:tc>
          <w:tcPr>
            <w:tcW w:w="4322" w:type="dxa"/>
          </w:tcPr>
          <w:p w:rsidR="00A527C7" w:rsidRPr="0091092A" w:rsidRDefault="00A527C7" w:rsidP="00513E2F">
            <w:pPr>
              <w:jc w:val="center"/>
              <w:rPr>
                <w:b/>
                <w:sz w:val="28"/>
                <w:szCs w:val="28"/>
              </w:rPr>
            </w:pPr>
            <w:r w:rsidRPr="0091092A">
              <w:rPr>
                <w:b/>
                <w:sz w:val="28"/>
                <w:szCs w:val="28"/>
              </w:rPr>
              <w:t>Nome do Candidato</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52516</w:t>
            </w:r>
          </w:p>
        </w:tc>
        <w:tc>
          <w:tcPr>
            <w:tcW w:w="4322" w:type="dxa"/>
          </w:tcPr>
          <w:p w:rsidR="00A527C7" w:rsidRPr="0091092A" w:rsidRDefault="00A527C7" w:rsidP="00513E2F">
            <w:pPr>
              <w:jc w:val="center"/>
              <w:rPr>
                <w:b/>
                <w:sz w:val="28"/>
                <w:szCs w:val="28"/>
              </w:rPr>
            </w:pPr>
            <w:r>
              <w:rPr>
                <w:b/>
                <w:sz w:val="28"/>
                <w:szCs w:val="28"/>
              </w:rPr>
              <w:t>Marcos Willian Ferreira Machado</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53156</w:t>
            </w:r>
          </w:p>
        </w:tc>
        <w:tc>
          <w:tcPr>
            <w:tcW w:w="4322" w:type="dxa"/>
          </w:tcPr>
          <w:p w:rsidR="00A527C7" w:rsidRPr="0091092A" w:rsidRDefault="00A527C7" w:rsidP="00513E2F">
            <w:pPr>
              <w:jc w:val="center"/>
              <w:rPr>
                <w:b/>
                <w:sz w:val="28"/>
                <w:szCs w:val="28"/>
              </w:rPr>
            </w:pPr>
            <w:r>
              <w:rPr>
                <w:b/>
                <w:sz w:val="28"/>
                <w:szCs w:val="28"/>
              </w:rPr>
              <w:t>John Vanderlei da Silva</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55291</w:t>
            </w:r>
          </w:p>
        </w:tc>
        <w:tc>
          <w:tcPr>
            <w:tcW w:w="4322" w:type="dxa"/>
          </w:tcPr>
          <w:p w:rsidR="00A527C7" w:rsidRPr="0091092A" w:rsidRDefault="00A527C7" w:rsidP="00513E2F">
            <w:pPr>
              <w:jc w:val="center"/>
              <w:rPr>
                <w:b/>
                <w:sz w:val="28"/>
                <w:szCs w:val="28"/>
              </w:rPr>
            </w:pPr>
            <w:r>
              <w:rPr>
                <w:b/>
                <w:sz w:val="28"/>
                <w:szCs w:val="28"/>
              </w:rPr>
              <w:t xml:space="preserve">Jonathan Guilherme </w:t>
            </w:r>
            <w:proofErr w:type="spellStart"/>
            <w:r>
              <w:rPr>
                <w:b/>
                <w:sz w:val="28"/>
                <w:szCs w:val="28"/>
              </w:rPr>
              <w:t>Chechi</w:t>
            </w:r>
            <w:proofErr w:type="spellEnd"/>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55644</w:t>
            </w:r>
          </w:p>
        </w:tc>
        <w:tc>
          <w:tcPr>
            <w:tcW w:w="4322" w:type="dxa"/>
          </w:tcPr>
          <w:p w:rsidR="00A527C7" w:rsidRPr="0091092A" w:rsidRDefault="00A527C7" w:rsidP="00513E2F">
            <w:pPr>
              <w:jc w:val="center"/>
              <w:rPr>
                <w:b/>
                <w:sz w:val="28"/>
                <w:szCs w:val="28"/>
              </w:rPr>
            </w:pPr>
            <w:proofErr w:type="spellStart"/>
            <w:r>
              <w:rPr>
                <w:b/>
                <w:sz w:val="28"/>
                <w:szCs w:val="28"/>
              </w:rPr>
              <w:t>Nislene</w:t>
            </w:r>
            <w:proofErr w:type="spellEnd"/>
            <w:r>
              <w:rPr>
                <w:b/>
                <w:sz w:val="28"/>
                <w:szCs w:val="28"/>
              </w:rPr>
              <w:t xml:space="preserve"> Santos da Silva</w:t>
            </w:r>
          </w:p>
        </w:tc>
      </w:tr>
    </w:tbl>
    <w:p w:rsidR="00A527C7" w:rsidRDefault="00A527C7" w:rsidP="00A527C7"/>
    <w:p w:rsidR="00A527C7" w:rsidRDefault="00A527C7" w:rsidP="007743EF"/>
    <w:p w:rsidR="00A527C7" w:rsidRDefault="00A527C7" w:rsidP="007743EF"/>
    <w:p w:rsidR="00A527C7" w:rsidRDefault="00A527C7" w:rsidP="007743EF"/>
    <w:p w:rsidR="008242EC" w:rsidRDefault="008242EC"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8242EC" w:rsidRDefault="008242EC" w:rsidP="007743EF"/>
    <w:p w:rsidR="008242EC" w:rsidRDefault="008242EC" w:rsidP="007743EF"/>
    <w:p w:rsidR="008242EC" w:rsidRDefault="008242EC" w:rsidP="007743EF"/>
    <w:p w:rsidR="00FE285B" w:rsidRPr="003572E0" w:rsidRDefault="00B92B63" w:rsidP="00FE285B">
      <w:r w:rsidRPr="00B92B63">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6444794" r:id="rId11"/>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w:t>
      </w:r>
      <w:r w:rsidR="008242EC">
        <w:rPr>
          <w:b/>
        </w:rPr>
        <w:t>3</w:t>
      </w:r>
      <w:r>
        <w:rPr>
          <w:b/>
        </w:rPr>
        <w:t xml:space="preserve">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B92B63" w:rsidP="006F4494">
      <w:r w:rsidRPr="00B92B6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644479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A527C7" w:rsidP="00FE26B3">
      <w:pPr>
        <w:jc w:val="center"/>
        <w:rPr>
          <w:b/>
        </w:rPr>
      </w:pPr>
      <w:r>
        <w:rPr>
          <w:b/>
        </w:rPr>
        <w:t>EDITAL DE CHAMAMENTO Nº 003</w:t>
      </w:r>
      <w:r w:rsidR="00FE26B3">
        <w:rPr>
          <w:b/>
        </w:rPr>
        <w:t xml:space="preserve"> -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B92B63">
        <w:fldChar w:fldCharType="begin"/>
      </w:r>
      <w:r>
        <w:instrText xml:space="preserve"> HYPERLINK "https://esaj.tjsc.jus.br/sco/abrirCadastro.do" </w:instrText>
      </w:r>
      <w:r w:rsidR="00B92B63">
        <w:fldChar w:fldCharType="separate"/>
      </w:r>
      <w:r>
        <w:rPr>
          <w:rStyle w:val="Hyperlink"/>
        </w:rPr>
        <w:t>https://esaj.tjsc.jus.br/sco/abrirCadastro.do</w:t>
      </w:r>
      <w:r w:rsidR="00B92B63">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B92B63" w:rsidP="006F4494">
      <w:r w:rsidRPr="00B92B63">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644479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A527C7" w:rsidP="00FE26B3">
      <w:pPr>
        <w:jc w:val="center"/>
        <w:rPr>
          <w:b/>
        </w:rPr>
      </w:pPr>
      <w:r>
        <w:rPr>
          <w:b/>
        </w:rPr>
        <w:t>EDITAL DE CHAMAMENTO Nº 003</w:t>
      </w:r>
      <w:r w:rsidR="00FE26B3">
        <w:rPr>
          <w:b/>
        </w:rPr>
        <w:t xml:space="preserve">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B92B63" w:rsidP="006F4494">
      <w:r w:rsidRPr="00B92B6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6444797"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A527C7" w:rsidP="00FE26B3">
      <w:pPr>
        <w:jc w:val="center"/>
        <w:rPr>
          <w:b/>
        </w:rPr>
      </w:pPr>
      <w:r>
        <w:rPr>
          <w:b/>
        </w:rPr>
        <w:t>EDITAL DE CHAMAMENTO Nº 003</w:t>
      </w:r>
      <w:r w:rsidR="00FE26B3">
        <w:rPr>
          <w:b/>
        </w:rPr>
        <w:t xml:space="preserve"> -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B92B63" w:rsidP="006F4494">
      <w:r w:rsidRPr="00B92B63">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6444798" r:id="rId15"/>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A527C7" w:rsidP="00FE26B3">
      <w:pPr>
        <w:jc w:val="center"/>
        <w:rPr>
          <w:b/>
        </w:rPr>
      </w:pPr>
      <w:r>
        <w:rPr>
          <w:b/>
        </w:rPr>
        <w:t>EDITAL DE CHAMAMENTO Nº 003</w:t>
      </w:r>
      <w:r w:rsidR="00FE26B3">
        <w:rPr>
          <w:b/>
        </w:rPr>
        <w:t xml:space="preserve">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B92B63" w:rsidP="00FF6752">
      <w:r w:rsidRPr="00B92B6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6444799"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A527C7" w:rsidP="00FE26B3">
      <w:pPr>
        <w:jc w:val="center"/>
        <w:rPr>
          <w:b/>
        </w:rPr>
      </w:pPr>
      <w:r>
        <w:rPr>
          <w:b/>
        </w:rPr>
        <w:t>EDITAL DE CHAMAMENTO Nº 003</w:t>
      </w:r>
      <w:r w:rsidR="00FE26B3">
        <w:rPr>
          <w:b/>
        </w:rPr>
        <w:t xml:space="preserve"> -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E26B3">
      <w:pPr>
        <w:spacing w:before="100" w:beforeAutospacing="1" w:after="100" w:afterAutospacing="1"/>
      </w:pPr>
      <w:r w:rsidRPr="006F4494">
        <w:lastRenderedPageBreak/>
        <w:t> </w:t>
      </w:r>
    </w:p>
    <w:p w:rsidR="00FF6752" w:rsidRPr="003572E0" w:rsidRDefault="00B92B63" w:rsidP="00FF6752">
      <w:r w:rsidRPr="00B92B6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6444800" r:id="rId17"/>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A527C7" w:rsidP="00FE26B3">
      <w:pPr>
        <w:jc w:val="center"/>
        <w:rPr>
          <w:b/>
        </w:rPr>
      </w:pPr>
      <w:r>
        <w:rPr>
          <w:b/>
        </w:rPr>
        <w:t>EDITAL DE CHAMAMENTO Nº 003</w:t>
      </w:r>
      <w:r w:rsidR="00FE26B3">
        <w:rPr>
          <w:b/>
        </w:rPr>
        <w:t xml:space="preserve">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28165E"/>
    <w:rsid w:val="002872F0"/>
    <w:rsid w:val="00293AB3"/>
    <w:rsid w:val="002B007C"/>
    <w:rsid w:val="0035242E"/>
    <w:rsid w:val="00401985"/>
    <w:rsid w:val="004B6ABD"/>
    <w:rsid w:val="004D035A"/>
    <w:rsid w:val="0051739A"/>
    <w:rsid w:val="00546B9F"/>
    <w:rsid w:val="005A5CF7"/>
    <w:rsid w:val="005B3600"/>
    <w:rsid w:val="005E43FF"/>
    <w:rsid w:val="006068B3"/>
    <w:rsid w:val="00655342"/>
    <w:rsid w:val="006A0B42"/>
    <w:rsid w:val="006E6AE1"/>
    <w:rsid w:val="006F4494"/>
    <w:rsid w:val="00737073"/>
    <w:rsid w:val="007743EF"/>
    <w:rsid w:val="00791A98"/>
    <w:rsid w:val="007B68F1"/>
    <w:rsid w:val="00800FD3"/>
    <w:rsid w:val="008242EC"/>
    <w:rsid w:val="008622D6"/>
    <w:rsid w:val="00906F1C"/>
    <w:rsid w:val="0091092A"/>
    <w:rsid w:val="00967CE4"/>
    <w:rsid w:val="00986502"/>
    <w:rsid w:val="00A21BF9"/>
    <w:rsid w:val="00A527C7"/>
    <w:rsid w:val="00A847CA"/>
    <w:rsid w:val="00A91D80"/>
    <w:rsid w:val="00AC5373"/>
    <w:rsid w:val="00B92B63"/>
    <w:rsid w:val="00BE1838"/>
    <w:rsid w:val="00C63C8B"/>
    <w:rsid w:val="00DA3AAA"/>
    <w:rsid w:val="00E92409"/>
    <w:rsid w:val="00F23936"/>
    <w:rsid w:val="00F42784"/>
    <w:rsid w:val="00F43193"/>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1863</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2023-05-24T17:43:00Z</cp:lastPrinted>
  <dcterms:created xsi:type="dcterms:W3CDTF">2023-05-24T17:43:00Z</dcterms:created>
  <dcterms:modified xsi:type="dcterms:W3CDTF">2023-05-24T17:43:00Z</dcterms:modified>
</cp:coreProperties>
</file>