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C9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503118" w:rsidRDefault="00503118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642AAE">
        <w:rPr>
          <w:rFonts w:eastAsia="Arial Unicode MS"/>
          <w:b/>
          <w:sz w:val="24"/>
          <w:szCs w:val="24"/>
        </w:rPr>
        <w:t xml:space="preserve">EDITAL DE </w:t>
      </w:r>
      <w:r>
        <w:rPr>
          <w:rFonts w:eastAsia="Arial Unicode MS"/>
          <w:b/>
          <w:sz w:val="24"/>
          <w:szCs w:val="24"/>
        </w:rPr>
        <w:t xml:space="preserve">PROCESSO SELETIVO Nº </w:t>
      </w:r>
      <w:r w:rsidR="00545498">
        <w:rPr>
          <w:rFonts w:eastAsia="Arial Unicode MS"/>
          <w:b/>
          <w:sz w:val="24"/>
          <w:szCs w:val="24"/>
        </w:rPr>
        <w:t>001</w:t>
      </w:r>
      <w:r>
        <w:rPr>
          <w:rFonts w:eastAsia="Arial Unicode MS"/>
          <w:b/>
          <w:sz w:val="24"/>
          <w:szCs w:val="24"/>
        </w:rPr>
        <w:t>/202</w:t>
      </w:r>
      <w:r w:rsidR="00D04429">
        <w:rPr>
          <w:rFonts w:eastAsia="Arial Unicode MS"/>
          <w:b/>
          <w:sz w:val="24"/>
          <w:szCs w:val="24"/>
        </w:rPr>
        <w:t>3</w:t>
      </w:r>
    </w:p>
    <w:p w:rsidR="00E26FAF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JULGAMENTO DOS RECURSOS CONTRA INDEFERIMENTO DE ISENÇÃO DO PAGAMENTO DA TAXA DE INSCRIÇÃO</w:t>
      </w:r>
    </w:p>
    <w:p w:rsidR="00EC79C9" w:rsidRPr="00642AAE" w:rsidRDefault="00EC79C9" w:rsidP="0050311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2E1FAF" w:rsidRDefault="00503118" w:rsidP="00503118">
      <w:pPr>
        <w:pStyle w:val="Corpodetexto2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5AE4" w:rsidRDefault="00915AE4" w:rsidP="00915AE4">
      <w:pPr>
        <w:pStyle w:val="Corpodetexto2"/>
        <w:tabs>
          <w:tab w:val="left" w:pos="2268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0465C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SANTA CECÍLIA</w:t>
      </w:r>
      <w:r w:rsidRPr="00D0465C">
        <w:rPr>
          <w:sz w:val="24"/>
          <w:szCs w:val="24"/>
        </w:rPr>
        <w:t xml:space="preserve">, Estado de Santa Catarina, </w:t>
      </w:r>
      <w:r w:rsidRPr="00D0465C">
        <w:rPr>
          <w:sz w:val="24"/>
          <w:szCs w:val="24"/>
          <w:shd w:val="clear" w:color="auto" w:fill="FFFFFF"/>
        </w:rPr>
        <w:t xml:space="preserve">faz saber a quem possa interessar </w:t>
      </w:r>
      <w:r w:rsidR="00E26FAF">
        <w:rPr>
          <w:sz w:val="24"/>
          <w:szCs w:val="24"/>
        </w:rPr>
        <w:t>a publicação d</w:t>
      </w:r>
      <w:r w:rsidR="00EC79C9">
        <w:rPr>
          <w:sz w:val="24"/>
          <w:szCs w:val="24"/>
        </w:rPr>
        <w:t>o JULGAMENTO DOS RECURSOS CONTRA INDEFERIMENTO DE ISENÇÃO DO PAGAMENTO DA TAXA DE INSCRIÇÃO</w:t>
      </w:r>
      <w:r w:rsidR="00E26FAF">
        <w:rPr>
          <w:sz w:val="24"/>
          <w:szCs w:val="24"/>
        </w:rPr>
        <w:t xml:space="preserve"> referente ao </w:t>
      </w:r>
      <w:r w:rsidR="00E26FAF" w:rsidRPr="00E26FAF">
        <w:rPr>
          <w:sz w:val="24"/>
          <w:szCs w:val="24"/>
        </w:rPr>
        <w:t xml:space="preserve">EDITAL DE PROCESSO SELETIVO Nº </w:t>
      </w:r>
      <w:r w:rsidR="00E454A4">
        <w:rPr>
          <w:sz w:val="24"/>
          <w:szCs w:val="24"/>
        </w:rPr>
        <w:t>0</w:t>
      </w:r>
      <w:r w:rsidR="00E26FAF" w:rsidRPr="00E26FAF">
        <w:rPr>
          <w:sz w:val="24"/>
          <w:szCs w:val="24"/>
        </w:rPr>
        <w:t>01/2023</w:t>
      </w:r>
      <w:r w:rsidR="00E26FAF">
        <w:rPr>
          <w:sz w:val="24"/>
          <w:szCs w:val="24"/>
        </w:rPr>
        <w:t>, conforme segue:</w:t>
      </w:r>
    </w:p>
    <w:p w:rsidR="00EC79C9" w:rsidRDefault="00EC79C9" w:rsidP="00915AE4">
      <w:pPr>
        <w:pStyle w:val="Corpodetexto2"/>
        <w:tabs>
          <w:tab w:val="left" w:pos="2268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</w:p>
    <w:p w:rsidR="00E26FAF" w:rsidRDefault="00E26FAF" w:rsidP="00E26FAF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503118" w:rsidRPr="00EC79C9" w:rsidRDefault="00EC79C9" w:rsidP="00503118">
      <w:pPr>
        <w:pStyle w:val="Body1"/>
        <w:jc w:val="both"/>
        <w:rPr>
          <w:b/>
          <w:bCs/>
          <w:color w:val="auto"/>
          <w:szCs w:val="24"/>
          <w:u w:val="single"/>
        </w:rPr>
      </w:pPr>
      <w:r w:rsidRPr="00EC79C9">
        <w:rPr>
          <w:b/>
          <w:bCs/>
          <w:color w:val="auto"/>
          <w:szCs w:val="24"/>
          <w:u w:val="single"/>
        </w:rPr>
        <w:t xml:space="preserve">Não houve interposição de recursos contra indeferimento de isenção do pagamento da taxa de inscrição. </w:t>
      </w:r>
    </w:p>
    <w:p w:rsidR="00503118" w:rsidRDefault="00503118" w:rsidP="00503118">
      <w:pPr>
        <w:pStyle w:val="Body1"/>
        <w:jc w:val="both"/>
        <w:rPr>
          <w:color w:val="auto"/>
          <w:szCs w:val="24"/>
        </w:rPr>
      </w:pPr>
    </w:p>
    <w:p w:rsidR="00503118" w:rsidRDefault="00503118" w:rsidP="00503118">
      <w:pPr>
        <w:pStyle w:val="Body1"/>
        <w:jc w:val="both"/>
        <w:rPr>
          <w:color w:val="auto"/>
          <w:szCs w:val="24"/>
        </w:rPr>
      </w:pPr>
    </w:p>
    <w:p w:rsidR="00EC79C9" w:rsidRPr="00642AAE" w:rsidRDefault="00EC79C9" w:rsidP="00503118">
      <w:pPr>
        <w:pStyle w:val="Body1"/>
        <w:jc w:val="both"/>
        <w:rPr>
          <w:color w:val="auto"/>
          <w:szCs w:val="24"/>
        </w:rPr>
      </w:pPr>
    </w:p>
    <w:p w:rsidR="00503118" w:rsidRPr="00642AAE" w:rsidRDefault="00862BC4" w:rsidP="00503118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Santa Cecília</w:t>
      </w:r>
      <w:r w:rsidR="00503118" w:rsidRPr="00642AAE">
        <w:rPr>
          <w:color w:val="auto"/>
          <w:szCs w:val="24"/>
        </w:rPr>
        <w:t xml:space="preserve"> (SC), </w:t>
      </w:r>
      <w:r w:rsidR="00EC79C9">
        <w:rPr>
          <w:color w:val="auto"/>
          <w:szCs w:val="24"/>
        </w:rPr>
        <w:t>04</w:t>
      </w:r>
      <w:r w:rsidR="00503118" w:rsidRPr="00642AAE">
        <w:rPr>
          <w:color w:val="auto"/>
          <w:szCs w:val="24"/>
        </w:rPr>
        <w:t xml:space="preserve"> de </w:t>
      </w:r>
      <w:r w:rsidR="00EC79C9">
        <w:rPr>
          <w:color w:val="auto"/>
          <w:szCs w:val="24"/>
        </w:rPr>
        <w:t>abril</w:t>
      </w:r>
      <w:r w:rsidR="00503118" w:rsidRPr="00642AAE">
        <w:rPr>
          <w:color w:val="auto"/>
          <w:szCs w:val="24"/>
        </w:rPr>
        <w:t xml:space="preserve"> de 20</w:t>
      </w:r>
      <w:r w:rsidR="00503118">
        <w:rPr>
          <w:color w:val="auto"/>
          <w:szCs w:val="24"/>
        </w:rPr>
        <w:t>2</w:t>
      </w:r>
      <w:r w:rsidR="00A41FBF">
        <w:rPr>
          <w:color w:val="auto"/>
          <w:szCs w:val="24"/>
        </w:rPr>
        <w:t>3</w:t>
      </w:r>
      <w:r w:rsidR="00503118" w:rsidRPr="00642AAE">
        <w:rPr>
          <w:color w:val="auto"/>
          <w:szCs w:val="24"/>
        </w:rPr>
        <w:t>.</w:t>
      </w: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Pr="00642AAE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Default="00503118" w:rsidP="00503118">
      <w:pPr>
        <w:pStyle w:val="Body1"/>
        <w:jc w:val="right"/>
        <w:rPr>
          <w:color w:val="auto"/>
          <w:szCs w:val="24"/>
        </w:rPr>
      </w:pPr>
    </w:p>
    <w:p w:rsidR="00503118" w:rsidRPr="00642AAE" w:rsidRDefault="00503118" w:rsidP="00503118">
      <w:pPr>
        <w:pStyle w:val="Body1"/>
        <w:jc w:val="right"/>
        <w:rPr>
          <w:color w:val="auto"/>
          <w:szCs w:val="24"/>
        </w:rPr>
      </w:pPr>
    </w:p>
    <w:p w:rsidR="00300009" w:rsidRPr="00642AAE" w:rsidRDefault="00300009" w:rsidP="00300009">
      <w:pPr>
        <w:pStyle w:val="Body1"/>
        <w:jc w:val="right"/>
        <w:rPr>
          <w:color w:val="auto"/>
          <w:szCs w:val="24"/>
        </w:rPr>
      </w:pPr>
    </w:p>
    <w:p w:rsidR="00300009" w:rsidRDefault="00300009" w:rsidP="0030000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93346">
        <w:rPr>
          <w:rFonts w:eastAsia="Arial Unicode MS"/>
          <w:b/>
          <w:sz w:val="24"/>
          <w:szCs w:val="24"/>
          <w:u w:color="000000"/>
        </w:rPr>
        <w:t>ALESSANDRA APARECIDA GARCIA</w:t>
      </w:r>
    </w:p>
    <w:p w:rsidR="00300009" w:rsidRDefault="00300009" w:rsidP="00300009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42AAE">
        <w:rPr>
          <w:rFonts w:eastAsia="Arial Unicode MS"/>
          <w:b/>
          <w:sz w:val="24"/>
          <w:szCs w:val="24"/>
          <w:u w:color="000000"/>
        </w:rPr>
        <w:t>Prefeit</w:t>
      </w:r>
      <w:r>
        <w:rPr>
          <w:rFonts w:eastAsia="Arial Unicode MS"/>
          <w:b/>
          <w:sz w:val="24"/>
          <w:szCs w:val="24"/>
          <w:u w:color="000000"/>
        </w:rPr>
        <w:t>a</w:t>
      </w:r>
      <w:r w:rsidRPr="00642AAE">
        <w:rPr>
          <w:rFonts w:eastAsia="Arial Unicode MS"/>
          <w:b/>
          <w:sz w:val="24"/>
          <w:szCs w:val="24"/>
          <w:u w:color="000000"/>
        </w:rPr>
        <w:t xml:space="preserve"> Municipal</w:t>
      </w:r>
    </w:p>
    <w:p w:rsidR="00503118" w:rsidRDefault="00503118" w:rsidP="00503118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:rsidR="00503118" w:rsidRDefault="00503118" w:rsidP="00503118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sectPr w:rsidR="00503118" w:rsidSect="009407B4">
      <w:headerReference w:type="default" r:id="rId7"/>
      <w:footerReference w:type="default" r:id="rId8"/>
      <w:pgSz w:w="11906" w:h="16838"/>
      <w:pgMar w:top="153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7F" w:rsidRDefault="00781C7F">
      <w:r>
        <w:separator/>
      </w:r>
    </w:p>
  </w:endnote>
  <w:endnote w:type="continuationSeparator" w:id="1">
    <w:p w:rsidR="00781C7F" w:rsidRDefault="0078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Default="00122C92">
    <w:pPr>
      <w:pStyle w:val="Rodap"/>
      <w:jc w:val="right"/>
    </w:pPr>
    <w:r>
      <w:fldChar w:fldCharType="begin"/>
    </w:r>
    <w:r w:rsidR="00EF6B7D">
      <w:instrText>PAGE   \* MERGEFORMAT</w:instrText>
    </w:r>
    <w:r>
      <w:fldChar w:fldCharType="separate"/>
    </w:r>
    <w:r w:rsidR="00C25AE2">
      <w:rPr>
        <w:noProof/>
      </w:rPr>
      <w:t>1</w:t>
    </w:r>
    <w:r>
      <w:rPr>
        <w:noProof/>
      </w:rPr>
      <w:fldChar w:fldCharType="end"/>
    </w:r>
  </w:p>
  <w:p w:rsidR="0005505A" w:rsidRDefault="000550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7F" w:rsidRDefault="00781C7F">
      <w:r>
        <w:separator/>
      </w:r>
    </w:p>
  </w:footnote>
  <w:footnote w:type="continuationSeparator" w:id="1">
    <w:p w:rsidR="00781C7F" w:rsidRDefault="0078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5A" w:rsidRPr="004F247D" w:rsidRDefault="00545498" w:rsidP="00E4361C">
    <w:pPr>
      <w:pStyle w:val="Cabealho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-236220</wp:posOffset>
          </wp:positionV>
          <wp:extent cx="942975" cy="847090"/>
          <wp:effectExtent l="0" t="0" r="0" b="0"/>
          <wp:wrapSquare wrapText="bothSides"/>
          <wp:docPr id="1" name="Imagem 1" descr="Imagem digital fictícia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m digital fictícia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05A" w:rsidRPr="004F247D">
      <w:rPr>
        <w:b/>
        <w:sz w:val="32"/>
      </w:rPr>
      <w:t xml:space="preserve">MUNICÍPIO DE </w:t>
    </w:r>
    <w:r w:rsidR="0005505A">
      <w:rPr>
        <w:b/>
        <w:sz w:val="32"/>
      </w:rPr>
      <w:t>SANTA CECÍLIA</w:t>
    </w:r>
  </w:p>
  <w:p w:rsidR="0005505A" w:rsidRPr="004F247D" w:rsidRDefault="0005505A" w:rsidP="00E4361C">
    <w:pPr>
      <w:pStyle w:val="Cabealho"/>
      <w:jc w:val="center"/>
      <w:rPr>
        <w:b/>
        <w:sz w:val="32"/>
      </w:rPr>
    </w:pPr>
    <w:r w:rsidRPr="004F247D">
      <w:rPr>
        <w:b/>
        <w:sz w:val="32"/>
      </w:rPr>
      <w:t>ESTADO DE SANTA CATARINA</w:t>
    </w:r>
  </w:p>
  <w:p w:rsidR="0005505A" w:rsidRPr="00325A9F" w:rsidRDefault="0005505A" w:rsidP="009825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4A8"/>
    <w:multiLevelType w:val="multilevel"/>
    <w:tmpl w:val="EFFAEF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F77"/>
    <w:multiLevelType w:val="hybridMultilevel"/>
    <w:tmpl w:val="4A947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CF26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7F8AA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196BE76">
      <w:start w:val="1"/>
      <w:numFmt w:val="upperLetter"/>
      <w:lvlText w:val="%4)"/>
      <w:lvlJc w:val="left"/>
      <w:pPr>
        <w:ind w:left="502" w:hanging="360"/>
      </w:pPr>
      <w:rPr>
        <w:rFonts w:hint="default"/>
      </w:rPr>
    </w:lvl>
    <w:lvl w:ilvl="4" w:tplc="AE989634">
      <w:numFmt w:val="bullet"/>
      <w:lvlText w:val="•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0DE"/>
    <w:multiLevelType w:val="hybridMultilevel"/>
    <w:tmpl w:val="D1F67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048"/>
    <w:multiLevelType w:val="hybridMultilevel"/>
    <w:tmpl w:val="C3FAE65A"/>
    <w:lvl w:ilvl="0" w:tplc="C3C4C8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A66FE"/>
    <w:multiLevelType w:val="hybridMultilevel"/>
    <w:tmpl w:val="707A7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692E"/>
    <w:multiLevelType w:val="hybridMultilevel"/>
    <w:tmpl w:val="93B040D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E3C9E"/>
    <w:multiLevelType w:val="hybridMultilevel"/>
    <w:tmpl w:val="64545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072A2"/>
    <w:multiLevelType w:val="hybridMultilevel"/>
    <w:tmpl w:val="178E05E0"/>
    <w:lvl w:ilvl="0" w:tplc="E9CE230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47331B9"/>
    <w:multiLevelType w:val="hybridMultilevel"/>
    <w:tmpl w:val="782CCBB0"/>
    <w:lvl w:ilvl="0" w:tplc="F024506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7D1D"/>
    <w:multiLevelType w:val="hybridMultilevel"/>
    <w:tmpl w:val="5042692A"/>
    <w:lvl w:ilvl="0" w:tplc="BB7274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474DA"/>
    <w:multiLevelType w:val="hybridMultilevel"/>
    <w:tmpl w:val="65DC07D2"/>
    <w:lvl w:ilvl="0" w:tplc="02ACEC4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56869"/>
    <w:multiLevelType w:val="hybridMultilevel"/>
    <w:tmpl w:val="FAA07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2AA9"/>
    <w:multiLevelType w:val="hybridMultilevel"/>
    <w:tmpl w:val="80081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B8F"/>
    <w:multiLevelType w:val="hybridMultilevel"/>
    <w:tmpl w:val="D61A2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2739"/>
    <w:multiLevelType w:val="hybridMultilevel"/>
    <w:tmpl w:val="B6A09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243D"/>
    <w:multiLevelType w:val="hybridMultilevel"/>
    <w:tmpl w:val="E33CFA1E"/>
    <w:lvl w:ilvl="0" w:tplc="2A88E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771E2"/>
    <w:multiLevelType w:val="hybridMultilevel"/>
    <w:tmpl w:val="CFAA677C"/>
    <w:lvl w:ilvl="0" w:tplc="B312588E">
      <w:start w:val="1"/>
      <w:numFmt w:val="decimal"/>
      <w:lvlText w:val="0%1."/>
      <w:lvlJc w:val="left"/>
      <w:pPr>
        <w:ind w:left="7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34">
    <w:nsid w:val="71F225B4"/>
    <w:multiLevelType w:val="hybridMultilevel"/>
    <w:tmpl w:val="CF46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5262C"/>
    <w:multiLevelType w:val="hybridMultilevel"/>
    <w:tmpl w:val="EDCAF3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D0269"/>
    <w:multiLevelType w:val="multilevel"/>
    <w:tmpl w:val="84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8">
    <w:nsid w:val="79550EA1"/>
    <w:multiLevelType w:val="hybridMultilevel"/>
    <w:tmpl w:val="959A9C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B4FBE"/>
    <w:multiLevelType w:val="multilevel"/>
    <w:tmpl w:val="816CB17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 w:val="0"/>
        <w:strike w:val="0"/>
        <w:color w:val="auto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21"/>
  </w:num>
  <w:num w:numId="5">
    <w:abstractNumId w:val="27"/>
  </w:num>
  <w:num w:numId="6">
    <w:abstractNumId w:val="26"/>
  </w:num>
  <w:num w:numId="7">
    <w:abstractNumId w:val="8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9"/>
  </w:num>
  <w:num w:numId="12">
    <w:abstractNumId w:val="4"/>
  </w:num>
  <w:num w:numId="13">
    <w:abstractNumId w:val="11"/>
  </w:num>
  <w:num w:numId="14">
    <w:abstractNumId w:val="20"/>
  </w:num>
  <w:num w:numId="15">
    <w:abstractNumId w:val="37"/>
  </w:num>
  <w:num w:numId="16">
    <w:abstractNumId w:val="31"/>
  </w:num>
  <w:num w:numId="17">
    <w:abstractNumId w:val="30"/>
  </w:num>
  <w:num w:numId="18">
    <w:abstractNumId w:val="32"/>
  </w:num>
  <w:num w:numId="19">
    <w:abstractNumId w:val="16"/>
  </w:num>
  <w:num w:numId="20">
    <w:abstractNumId w:val="19"/>
  </w:num>
  <w:num w:numId="21">
    <w:abstractNumId w:val="15"/>
  </w:num>
  <w:num w:numId="22">
    <w:abstractNumId w:val="34"/>
  </w:num>
  <w:num w:numId="23">
    <w:abstractNumId w:val="28"/>
  </w:num>
  <w:num w:numId="24">
    <w:abstractNumId w:val="23"/>
  </w:num>
  <w:num w:numId="25">
    <w:abstractNumId w:val="9"/>
  </w:num>
  <w:num w:numId="26">
    <w:abstractNumId w:val="24"/>
  </w:num>
  <w:num w:numId="27">
    <w:abstractNumId w:val="35"/>
  </w:num>
  <w:num w:numId="28">
    <w:abstractNumId w:val="22"/>
  </w:num>
  <w:num w:numId="29">
    <w:abstractNumId w:val="33"/>
  </w:num>
  <w:num w:numId="30">
    <w:abstractNumId w:val="3"/>
  </w:num>
  <w:num w:numId="31">
    <w:abstractNumId w:val="5"/>
  </w:num>
  <w:num w:numId="32">
    <w:abstractNumId w:val="38"/>
  </w:num>
  <w:num w:numId="33">
    <w:abstractNumId w:val="40"/>
  </w:num>
  <w:num w:numId="34">
    <w:abstractNumId w:val="2"/>
  </w:num>
  <w:num w:numId="35">
    <w:abstractNumId w:val="14"/>
  </w:num>
  <w:num w:numId="36">
    <w:abstractNumId w:val="0"/>
  </w:num>
  <w:num w:numId="37">
    <w:abstractNumId w:val="18"/>
  </w:num>
  <w:num w:numId="38">
    <w:abstractNumId w:val="6"/>
  </w:num>
  <w:num w:numId="39">
    <w:abstractNumId w:val="25"/>
  </w:num>
  <w:num w:numId="40">
    <w:abstractNumId w:val="7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03118"/>
    <w:rsid w:val="0005505A"/>
    <w:rsid w:val="000A4BA7"/>
    <w:rsid w:val="000B1242"/>
    <w:rsid w:val="00122C92"/>
    <w:rsid w:val="00136C36"/>
    <w:rsid w:val="00193F1F"/>
    <w:rsid w:val="001C70D7"/>
    <w:rsid w:val="001D01F0"/>
    <w:rsid w:val="002866DB"/>
    <w:rsid w:val="002904D5"/>
    <w:rsid w:val="002D479E"/>
    <w:rsid w:val="002E1FAF"/>
    <w:rsid w:val="00300009"/>
    <w:rsid w:val="0032534F"/>
    <w:rsid w:val="00327D03"/>
    <w:rsid w:val="003653A2"/>
    <w:rsid w:val="00384260"/>
    <w:rsid w:val="003914AC"/>
    <w:rsid w:val="003B71E7"/>
    <w:rsid w:val="003D31B0"/>
    <w:rsid w:val="003D4CD5"/>
    <w:rsid w:val="00400D9D"/>
    <w:rsid w:val="00401824"/>
    <w:rsid w:val="0040392D"/>
    <w:rsid w:val="00431BBF"/>
    <w:rsid w:val="00442B6C"/>
    <w:rsid w:val="004A0F16"/>
    <w:rsid w:val="004C438F"/>
    <w:rsid w:val="004D70D1"/>
    <w:rsid w:val="004F7759"/>
    <w:rsid w:val="00503118"/>
    <w:rsid w:val="0050653D"/>
    <w:rsid w:val="00510C86"/>
    <w:rsid w:val="00531F92"/>
    <w:rsid w:val="00534CE9"/>
    <w:rsid w:val="00545498"/>
    <w:rsid w:val="005B0B27"/>
    <w:rsid w:val="005D7239"/>
    <w:rsid w:val="0061312D"/>
    <w:rsid w:val="00613246"/>
    <w:rsid w:val="0062299F"/>
    <w:rsid w:val="006760FE"/>
    <w:rsid w:val="006C7651"/>
    <w:rsid w:val="006F0DFC"/>
    <w:rsid w:val="00707A2F"/>
    <w:rsid w:val="00750D6E"/>
    <w:rsid w:val="007609DC"/>
    <w:rsid w:val="00781C7F"/>
    <w:rsid w:val="007979CF"/>
    <w:rsid w:val="007C2B9B"/>
    <w:rsid w:val="007F6230"/>
    <w:rsid w:val="00862BC4"/>
    <w:rsid w:val="00864081"/>
    <w:rsid w:val="00866CFF"/>
    <w:rsid w:val="008937AC"/>
    <w:rsid w:val="008B7F3E"/>
    <w:rsid w:val="008D6123"/>
    <w:rsid w:val="008F0F8A"/>
    <w:rsid w:val="00915AE4"/>
    <w:rsid w:val="00923711"/>
    <w:rsid w:val="009407B4"/>
    <w:rsid w:val="00956BDD"/>
    <w:rsid w:val="00961485"/>
    <w:rsid w:val="00975660"/>
    <w:rsid w:val="009825B0"/>
    <w:rsid w:val="009D3568"/>
    <w:rsid w:val="00A41FBF"/>
    <w:rsid w:val="00A45EF6"/>
    <w:rsid w:val="00A5013F"/>
    <w:rsid w:val="00A773DE"/>
    <w:rsid w:val="00A95BBF"/>
    <w:rsid w:val="00AD5899"/>
    <w:rsid w:val="00B224BD"/>
    <w:rsid w:val="00B30A8D"/>
    <w:rsid w:val="00B449E3"/>
    <w:rsid w:val="00B637B3"/>
    <w:rsid w:val="00B63A99"/>
    <w:rsid w:val="00B85D4E"/>
    <w:rsid w:val="00BA61D6"/>
    <w:rsid w:val="00BE79EF"/>
    <w:rsid w:val="00BF2A42"/>
    <w:rsid w:val="00BF34AA"/>
    <w:rsid w:val="00C25AE2"/>
    <w:rsid w:val="00C83F0D"/>
    <w:rsid w:val="00C85559"/>
    <w:rsid w:val="00CC51DE"/>
    <w:rsid w:val="00CD757B"/>
    <w:rsid w:val="00D04429"/>
    <w:rsid w:val="00D26673"/>
    <w:rsid w:val="00D310E1"/>
    <w:rsid w:val="00D66F0F"/>
    <w:rsid w:val="00D94143"/>
    <w:rsid w:val="00DB17FA"/>
    <w:rsid w:val="00DC662D"/>
    <w:rsid w:val="00DD26AA"/>
    <w:rsid w:val="00E26FAF"/>
    <w:rsid w:val="00E42C7C"/>
    <w:rsid w:val="00E4361C"/>
    <w:rsid w:val="00E454A4"/>
    <w:rsid w:val="00E540A2"/>
    <w:rsid w:val="00EC6043"/>
    <w:rsid w:val="00EC79C9"/>
    <w:rsid w:val="00ED3B09"/>
    <w:rsid w:val="00ED5602"/>
    <w:rsid w:val="00ED56D9"/>
    <w:rsid w:val="00EF6B7D"/>
    <w:rsid w:val="00F20BF1"/>
    <w:rsid w:val="00F2698B"/>
    <w:rsid w:val="00FC0B59"/>
    <w:rsid w:val="00FC3DFD"/>
    <w:rsid w:val="00FD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1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031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503118"/>
    <w:pPr>
      <w:keepNext/>
      <w:suppressAutoHyphens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503118"/>
    <w:pPr>
      <w:keepNext/>
      <w:widowControl w:val="0"/>
      <w:jc w:val="center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link w:val="Ttulo4Char"/>
    <w:uiPriority w:val="9"/>
    <w:qFormat/>
    <w:rsid w:val="00503118"/>
    <w:pPr>
      <w:keepNext/>
      <w:suppressAutoHyphens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503118"/>
    <w:pPr>
      <w:keepNext/>
      <w:suppressAutoHyphens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503118"/>
    <w:pPr>
      <w:keepNext/>
      <w:suppressAutoHyphens/>
      <w:jc w:val="both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0311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3Char">
    <w:name w:val="Título 3 Char"/>
    <w:link w:val="Ttulo3"/>
    <w:rsid w:val="00503118"/>
    <w:rPr>
      <w:rFonts w:ascii="Arial" w:eastAsia="Times New Roman" w:hAnsi="Arial" w:cs="Times New Roman"/>
      <w:sz w:val="20"/>
      <w:szCs w:val="20"/>
      <w:u w:val="single"/>
      <w:lang w:eastAsia="pt-BR"/>
    </w:rPr>
  </w:style>
  <w:style w:type="character" w:customStyle="1" w:styleId="Ttulo4Char">
    <w:name w:val="Título 4 Char"/>
    <w:link w:val="Ttulo4"/>
    <w:uiPriority w:val="9"/>
    <w:rsid w:val="00503118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link w:val="Ttulo5"/>
    <w:uiPriority w:val="9"/>
    <w:rsid w:val="00503118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link w:val="Ttulo6"/>
    <w:uiPriority w:val="9"/>
    <w:rsid w:val="00503118"/>
    <w:rPr>
      <w:rFonts w:ascii="Arial" w:eastAsia="Times New Roman" w:hAnsi="Arial" w:cs="Times New Roman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50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503118"/>
    <w:pPr>
      <w:widowControl w:val="0"/>
      <w:jc w:val="both"/>
    </w:pPr>
    <w:rPr>
      <w:rFonts w:ascii="Arial Rounded MT Bold" w:hAnsi="Arial Rounded MT Bold"/>
    </w:rPr>
  </w:style>
  <w:style w:type="character" w:customStyle="1" w:styleId="CorpodetextoChar">
    <w:name w:val="Corpo de texto Char"/>
    <w:link w:val="Corpodetexto"/>
    <w:rsid w:val="00503118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03118"/>
    <w:pPr>
      <w:widowControl w:val="0"/>
    </w:pPr>
  </w:style>
  <w:style w:type="character" w:customStyle="1" w:styleId="TextodecomentrioChar">
    <w:name w:val="Texto de comentário Char"/>
    <w:link w:val="Textodecomentrio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qFormat/>
    <w:rsid w:val="00503118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503118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5031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503118"/>
  </w:style>
  <w:style w:type="paragraph" w:styleId="Recuodecorpodetexto3">
    <w:name w:val="Body Text Indent 3"/>
    <w:basedOn w:val="Normal"/>
    <w:link w:val="Recuodecorpodetexto3Char"/>
    <w:rsid w:val="00503118"/>
    <w:pPr>
      <w:widowControl w:val="0"/>
      <w:spacing w:line="243" w:lineRule="exact"/>
      <w:ind w:left="4536"/>
      <w:jc w:val="both"/>
    </w:pPr>
    <w:rPr>
      <w:rFonts w:ascii="Arial Narrow" w:hAnsi="Arial Narrow"/>
      <w:sz w:val="28"/>
    </w:rPr>
  </w:style>
  <w:style w:type="character" w:customStyle="1" w:styleId="Recuodecorpodetexto3Char">
    <w:name w:val="Recuo de corpo de texto 3 Char"/>
    <w:link w:val="Recuodecorpodetexto3"/>
    <w:rsid w:val="00503118"/>
    <w:rPr>
      <w:rFonts w:ascii="Arial Narrow" w:eastAsia="Times New Roman" w:hAnsi="Arial Narrow" w:cs="Times New Roman"/>
      <w:sz w:val="28"/>
      <w:szCs w:val="20"/>
    </w:rPr>
  </w:style>
  <w:style w:type="table" w:styleId="Tabelacomgrade">
    <w:name w:val="Table Grid"/>
    <w:basedOn w:val="Tabelanormal"/>
    <w:uiPriority w:val="59"/>
    <w:rsid w:val="005031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50311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503118"/>
    <w:rPr>
      <w:i/>
      <w:iCs/>
    </w:rPr>
  </w:style>
  <w:style w:type="paragraph" w:customStyle="1" w:styleId="Estilo">
    <w:name w:val="Estilo"/>
    <w:rsid w:val="00503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50311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50311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03118"/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503118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503118"/>
    <w:rPr>
      <w:rFonts w:ascii="Courier New" w:eastAsia="Times New Roman" w:hAnsi="Courier New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503118"/>
    <w:pPr>
      <w:ind w:left="708" w:right="-522" w:firstLine="708"/>
      <w:jc w:val="center"/>
    </w:pPr>
    <w:rPr>
      <w:sz w:val="28"/>
      <w:szCs w:val="24"/>
    </w:rPr>
  </w:style>
  <w:style w:type="character" w:customStyle="1" w:styleId="TtuloChar">
    <w:name w:val="Título Char"/>
    <w:link w:val="Ttulo"/>
    <w:rsid w:val="00503118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03118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03118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dotexto">
    <w:name w:val="Corpo do texto"/>
    <w:basedOn w:val="Normal"/>
    <w:rsid w:val="00503118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aliases w:val="QuestaoHeader"/>
    <w:basedOn w:val="Normal"/>
    <w:uiPriority w:val="34"/>
    <w:qFormat/>
    <w:rsid w:val="00503118"/>
    <w:pPr>
      <w:suppressAutoHyphens/>
      <w:ind w:left="708"/>
    </w:pPr>
  </w:style>
  <w:style w:type="paragraph" w:customStyle="1" w:styleId="Default">
    <w:name w:val="Default"/>
    <w:basedOn w:val="Normal"/>
    <w:qFormat/>
    <w:rsid w:val="00503118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1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3118"/>
    <w:rPr>
      <w:rFonts w:ascii="Tahoma" w:eastAsia="Times New Roman" w:hAnsi="Tahoma" w:cs="Times New Roman"/>
      <w:sz w:val="16"/>
      <w:szCs w:val="16"/>
    </w:rPr>
  </w:style>
  <w:style w:type="character" w:customStyle="1" w:styleId="yiv9776633886">
    <w:name w:val="yiv9776633886"/>
    <w:rsid w:val="00503118"/>
  </w:style>
  <w:style w:type="table" w:styleId="ListaClara-nfase3">
    <w:name w:val="Light List Accent 3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50311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50311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50311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 Rounded MT Bold" w:eastAsia="Times New Roman" w:hAnsi="Arial Rounded MT Bold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 Rounded MT Bold" w:eastAsia="Times New Roman" w:hAnsi="Arial Rounded MT Bold" w:cs="Times New Roman"/>
        <w:b/>
        <w:bCs/>
      </w:rPr>
    </w:tblStylePr>
    <w:tblStylePr w:type="lastCol">
      <w:rPr>
        <w:rFonts w:ascii="Arial Rounded MT Bold" w:eastAsia="Times New Roman" w:hAnsi="Arial Rounded MT Bold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5031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Refdecomentrio">
    <w:name w:val="annotation reference"/>
    <w:uiPriority w:val="99"/>
    <w:semiHidden/>
    <w:unhideWhenUsed/>
    <w:rsid w:val="0050311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118"/>
    <w:pPr>
      <w:widowControl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0311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503118"/>
    <w:rPr>
      <w:color w:val="808080"/>
      <w:shd w:val="clear" w:color="auto" w:fill="E6E6E6"/>
    </w:rPr>
  </w:style>
  <w:style w:type="paragraph" w:customStyle="1" w:styleId="WW-Corpodetexto2">
    <w:name w:val="WW-Corpo de texto 2"/>
    <w:basedOn w:val="Normal"/>
    <w:rsid w:val="00503118"/>
    <w:pPr>
      <w:suppressAutoHyphens/>
      <w:ind w:right="3967"/>
      <w:jc w:val="both"/>
    </w:pPr>
    <w:rPr>
      <w:sz w:val="16"/>
    </w:rPr>
  </w:style>
  <w:style w:type="character" w:customStyle="1" w:styleId="style71">
    <w:name w:val="style71"/>
    <w:rsid w:val="00503118"/>
    <w:rPr>
      <w:rFonts w:ascii="Verdana" w:hAnsi="Verdana"/>
      <w:sz w:val="20"/>
    </w:rPr>
  </w:style>
  <w:style w:type="paragraph" w:customStyle="1" w:styleId="TableParagraph">
    <w:name w:val="Table Paragraph"/>
    <w:basedOn w:val="Normal"/>
    <w:uiPriority w:val="1"/>
    <w:qFormat/>
    <w:rsid w:val="00503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311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50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503118"/>
    <w:pPr>
      <w:suppressAutoHyphens/>
      <w:jc w:val="both"/>
    </w:pPr>
    <w:rPr>
      <w:rFonts w:ascii="Arial" w:hAnsi="Arial"/>
      <w:sz w:val="22"/>
      <w:lang w:bidi="en-US"/>
    </w:rPr>
  </w:style>
  <w:style w:type="character" w:customStyle="1" w:styleId="SemEspaamentoChar">
    <w:name w:val="Sem Espaçamento Char"/>
    <w:link w:val="SemEspaamento"/>
    <w:uiPriority w:val="1"/>
    <w:rsid w:val="00503118"/>
    <w:rPr>
      <w:rFonts w:ascii="Arial" w:eastAsia="Times New Roman" w:hAnsi="Arial" w:cs="Times New Roman"/>
      <w:szCs w:val="20"/>
      <w:lang w:bidi="en-US"/>
    </w:rPr>
  </w:style>
  <w:style w:type="table" w:customStyle="1" w:styleId="TabeladeGrade1Clara-nfase61">
    <w:name w:val="Tabela de Grade 1 Clara - Ênfase 61"/>
    <w:basedOn w:val="Tabelanormal"/>
    <w:uiPriority w:val="46"/>
    <w:rsid w:val="00503118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61">
    <w:name w:val="Tabela de Grade 2 - Ênfase 61"/>
    <w:basedOn w:val="Tabelanormal"/>
    <w:uiPriority w:val="47"/>
    <w:rsid w:val="00503118"/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BodyText21">
    <w:name w:val="Body Text 21"/>
    <w:basedOn w:val="Normal"/>
    <w:rsid w:val="00503118"/>
    <w:pPr>
      <w:widowControl w:val="0"/>
      <w:snapToGrid w:val="0"/>
      <w:spacing w:before="120" w:after="120"/>
      <w:jc w:val="both"/>
    </w:pPr>
    <w:rPr>
      <w:rFonts w:ascii="Arial" w:hAnsi="Arial"/>
      <w:sz w:val="24"/>
    </w:rPr>
  </w:style>
  <w:style w:type="character" w:customStyle="1" w:styleId="MenoPendente2">
    <w:name w:val="Menção Pendente2"/>
    <w:uiPriority w:val="99"/>
    <w:semiHidden/>
    <w:unhideWhenUsed/>
    <w:rsid w:val="00503118"/>
    <w:rPr>
      <w:color w:val="605E5C"/>
      <w:shd w:val="clear" w:color="auto" w:fill="E1DFDD"/>
    </w:rPr>
  </w:style>
  <w:style w:type="character" w:customStyle="1" w:styleId="MenoPendente3">
    <w:name w:val="Menção Pendente3"/>
    <w:uiPriority w:val="99"/>
    <w:semiHidden/>
    <w:unhideWhenUsed/>
    <w:rsid w:val="00503118"/>
    <w:rPr>
      <w:color w:val="605E5C"/>
      <w:shd w:val="clear" w:color="auto" w:fill="E1DFDD"/>
    </w:rPr>
  </w:style>
  <w:style w:type="paragraph" w:customStyle="1" w:styleId="Standard">
    <w:name w:val="Standard"/>
    <w:rsid w:val="00503118"/>
    <w:pPr>
      <w:suppressAutoHyphens/>
      <w:autoSpaceDN w:val="0"/>
      <w:textAlignment w:val="baseline"/>
    </w:pPr>
    <w:rPr>
      <w:rFonts w:ascii="Arial" w:hAnsi="Arial" w:cs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Usuário1</dc:creator>
  <cp:lastModifiedBy>Doriani</cp:lastModifiedBy>
  <cp:revision>2</cp:revision>
  <cp:lastPrinted>2023-03-03T12:36:00Z</cp:lastPrinted>
  <dcterms:created xsi:type="dcterms:W3CDTF">2023-04-04T18:49:00Z</dcterms:created>
  <dcterms:modified xsi:type="dcterms:W3CDTF">2023-04-04T18:49:00Z</dcterms:modified>
</cp:coreProperties>
</file>