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4D" w:rsidRPr="00750C4D" w:rsidRDefault="00D747C4" w:rsidP="00750C4D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RESULTADO  </w:t>
      </w:r>
      <w:r w:rsidR="00750C4D" w:rsidRPr="00750C4D">
        <w:rPr>
          <w:rFonts w:ascii="Arial" w:hAnsi="Arial" w:cs="Arial"/>
          <w:b/>
          <w:sz w:val="24"/>
          <w:szCs w:val="24"/>
        </w:rPr>
        <w:t>VOTAÇÃO</w:t>
      </w:r>
      <w:r w:rsidR="00750C4D">
        <w:rPr>
          <w:rFonts w:ascii="Arial" w:hAnsi="Arial" w:cs="Arial"/>
          <w:b/>
          <w:sz w:val="24"/>
          <w:szCs w:val="24"/>
        </w:rPr>
        <w:t xml:space="preserve"> CONSELHEIRO TUTELAR</w:t>
      </w:r>
      <w:r>
        <w:rPr>
          <w:rFonts w:ascii="Arial" w:hAnsi="Arial" w:cs="Arial"/>
          <w:b/>
          <w:sz w:val="24"/>
          <w:szCs w:val="24"/>
        </w:rPr>
        <w:t xml:space="preserve"> NO ANO DE 2023</w:t>
      </w:r>
    </w:p>
    <w:tbl>
      <w:tblPr>
        <w:tblW w:w="0" w:type="auto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0"/>
        <w:gridCol w:w="2622"/>
        <w:gridCol w:w="2548"/>
        <w:gridCol w:w="2660"/>
      </w:tblGrid>
      <w:tr w:rsidR="00750C4D" w:rsidRPr="001C2B70" w:rsidTr="001C2B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0C4D" w:rsidRPr="001C2B70" w:rsidRDefault="00750C4D" w:rsidP="001C2B7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B70">
              <w:rPr>
                <w:rFonts w:ascii="Arial" w:hAnsi="Arial" w:cs="Arial"/>
                <w:b/>
                <w:sz w:val="24"/>
                <w:szCs w:val="24"/>
              </w:rPr>
              <w:t>Colocação</w:t>
            </w:r>
          </w:p>
        </w:tc>
        <w:tc>
          <w:tcPr>
            <w:tcW w:w="2881" w:type="dxa"/>
          </w:tcPr>
          <w:p w:rsidR="00750C4D" w:rsidRPr="001C2B70" w:rsidRDefault="00750C4D" w:rsidP="001C2B7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B70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881" w:type="dxa"/>
          </w:tcPr>
          <w:p w:rsidR="00750C4D" w:rsidRPr="001C2B70" w:rsidRDefault="00750C4D" w:rsidP="001C2B7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B70">
              <w:rPr>
                <w:rFonts w:ascii="Arial" w:hAnsi="Arial" w:cs="Arial"/>
                <w:b/>
                <w:sz w:val="24"/>
                <w:szCs w:val="24"/>
              </w:rPr>
              <w:t xml:space="preserve">NÚMERO </w:t>
            </w:r>
          </w:p>
        </w:tc>
        <w:tc>
          <w:tcPr>
            <w:tcW w:w="2882" w:type="dxa"/>
          </w:tcPr>
          <w:p w:rsidR="00750C4D" w:rsidRPr="001C2B70" w:rsidRDefault="00750C4D" w:rsidP="001C2B7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B70">
              <w:rPr>
                <w:rFonts w:ascii="Arial" w:hAnsi="Arial" w:cs="Arial"/>
                <w:b/>
                <w:sz w:val="24"/>
                <w:szCs w:val="24"/>
              </w:rPr>
              <w:t>QUANTIDADE DE VOTOS</w:t>
            </w:r>
          </w:p>
        </w:tc>
      </w:tr>
      <w:tr w:rsidR="00750C4D" w:rsidRPr="001C2B70" w:rsidTr="001C2B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0C4D" w:rsidRPr="001C2B70" w:rsidRDefault="00750C4D" w:rsidP="001C2B7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B70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2881" w:type="dxa"/>
          </w:tcPr>
          <w:p w:rsidR="00750C4D" w:rsidRPr="001C2B70" w:rsidRDefault="00750C4D" w:rsidP="001C2B7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B70">
              <w:rPr>
                <w:rFonts w:ascii="Arial" w:hAnsi="Arial" w:cs="Arial"/>
                <w:sz w:val="24"/>
                <w:szCs w:val="24"/>
              </w:rPr>
              <w:t>Suziane Fuck</w:t>
            </w:r>
          </w:p>
        </w:tc>
        <w:tc>
          <w:tcPr>
            <w:tcW w:w="2881" w:type="dxa"/>
          </w:tcPr>
          <w:p w:rsidR="00750C4D" w:rsidRPr="001C2B70" w:rsidRDefault="00750C4D" w:rsidP="001C2B7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B70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2882" w:type="dxa"/>
          </w:tcPr>
          <w:p w:rsidR="00750C4D" w:rsidRPr="001C2B70" w:rsidRDefault="00750C4D" w:rsidP="001C2B7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B70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</w:tr>
      <w:tr w:rsidR="00750C4D" w:rsidRPr="001C2B70" w:rsidTr="001C2B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0C4D" w:rsidRPr="001C2B70" w:rsidRDefault="00750C4D" w:rsidP="001C2B7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B70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750C4D" w:rsidRPr="001C2B70" w:rsidRDefault="00750C4D" w:rsidP="001C2B7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B70">
              <w:rPr>
                <w:rFonts w:ascii="Arial" w:hAnsi="Arial" w:cs="Arial"/>
                <w:sz w:val="24"/>
                <w:szCs w:val="24"/>
              </w:rPr>
              <w:t>Nelva Dias de Melo</w:t>
            </w:r>
          </w:p>
        </w:tc>
        <w:tc>
          <w:tcPr>
            <w:tcW w:w="2881" w:type="dxa"/>
          </w:tcPr>
          <w:p w:rsidR="00750C4D" w:rsidRPr="001C2B70" w:rsidRDefault="00750C4D" w:rsidP="001C2B7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B70">
              <w:rPr>
                <w:rFonts w:ascii="Arial" w:hAnsi="Arial" w:cs="Arial"/>
                <w:sz w:val="24"/>
                <w:szCs w:val="24"/>
              </w:rPr>
              <w:t>777</w:t>
            </w:r>
          </w:p>
        </w:tc>
        <w:tc>
          <w:tcPr>
            <w:tcW w:w="2882" w:type="dxa"/>
          </w:tcPr>
          <w:p w:rsidR="00750C4D" w:rsidRPr="001C2B70" w:rsidRDefault="00750C4D" w:rsidP="001C2B7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B70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</w:tr>
      <w:tr w:rsidR="00750C4D" w:rsidRPr="001C2B70" w:rsidTr="001C2B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0C4D" w:rsidRPr="001C2B70" w:rsidRDefault="00750C4D" w:rsidP="001C2B7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B70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750C4D" w:rsidRPr="001C2B70" w:rsidRDefault="00750C4D" w:rsidP="001C2B7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B70">
              <w:rPr>
                <w:rFonts w:ascii="Arial" w:hAnsi="Arial" w:cs="Arial"/>
                <w:sz w:val="24"/>
                <w:szCs w:val="24"/>
              </w:rPr>
              <w:t>Camila Prestes de Oliveira</w:t>
            </w:r>
          </w:p>
        </w:tc>
        <w:tc>
          <w:tcPr>
            <w:tcW w:w="2881" w:type="dxa"/>
          </w:tcPr>
          <w:p w:rsidR="00750C4D" w:rsidRPr="001C2B70" w:rsidRDefault="00750C4D" w:rsidP="001C2B7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B70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2882" w:type="dxa"/>
          </w:tcPr>
          <w:p w:rsidR="00750C4D" w:rsidRPr="001C2B70" w:rsidRDefault="00750C4D" w:rsidP="001C2B7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B70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</w:tr>
      <w:tr w:rsidR="00750C4D" w:rsidRPr="001C2B70" w:rsidTr="001C2B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0C4D" w:rsidRPr="001C2B70" w:rsidRDefault="00750C4D" w:rsidP="001C2B7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B70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2881" w:type="dxa"/>
            <w:tcBorders>
              <w:top w:val="single" w:sz="4" w:space="0" w:color="auto"/>
            </w:tcBorders>
          </w:tcPr>
          <w:p w:rsidR="00750C4D" w:rsidRPr="001C2B70" w:rsidRDefault="00750C4D" w:rsidP="001C2B7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B70">
              <w:rPr>
                <w:rFonts w:ascii="Arial" w:hAnsi="Arial" w:cs="Arial"/>
                <w:sz w:val="24"/>
                <w:szCs w:val="24"/>
              </w:rPr>
              <w:t>Fernanda Aparecida Carneiro dos Santos</w:t>
            </w:r>
          </w:p>
        </w:tc>
        <w:tc>
          <w:tcPr>
            <w:tcW w:w="2881" w:type="dxa"/>
          </w:tcPr>
          <w:p w:rsidR="00750C4D" w:rsidRPr="001C2B70" w:rsidRDefault="00750C4D" w:rsidP="001C2B7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B7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882" w:type="dxa"/>
          </w:tcPr>
          <w:p w:rsidR="00750C4D" w:rsidRPr="001C2B70" w:rsidRDefault="00750C4D" w:rsidP="001C2B7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B70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750C4D" w:rsidRPr="001C2B70" w:rsidTr="001C2B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0C4D" w:rsidRPr="001C2B70" w:rsidRDefault="00750C4D" w:rsidP="001C2B7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B70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750C4D" w:rsidRPr="001C2B70" w:rsidRDefault="00750C4D" w:rsidP="001C2B7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B70">
              <w:rPr>
                <w:rFonts w:ascii="Arial" w:hAnsi="Arial" w:cs="Arial"/>
                <w:sz w:val="24"/>
                <w:szCs w:val="24"/>
              </w:rPr>
              <w:t>Camila Ortiz</w:t>
            </w:r>
          </w:p>
        </w:tc>
        <w:tc>
          <w:tcPr>
            <w:tcW w:w="2881" w:type="dxa"/>
          </w:tcPr>
          <w:p w:rsidR="00750C4D" w:rsidRPr="001C2B70" w:rsidRDefault="00750C4D" w:rsidP="001C2B7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B70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2882" w:type="dxa"/>
          </w:tcPr>
          <w:p w:rsidR="00750C4D" w:rsidRPr="001C2B70" w:rsidRDefault="00750C4D" w:rsidP="001C2B7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B70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</w:tr>
      <w:tr w:rsidR="00750C4D" w:rsidRPr="001C2B70" w:rsidTr="001C2B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0C4D" w:rsidRPr="001C2B70" w:rsidRDefault="00750C4D" w:rsidP="001C2B7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B70"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2881" w:type="dxa"/>
            <w:tcBorders>
              <w:top w:val="single" w:sz="4" w:space="0" w:color="auto"/>
            </w:tcBorders>
          </w:tcPr>
          <w:p w:rsidR="00750C4D" w:rsidRPr="001C2B70" w:rsidRDefault="00750C4D" w:rsidP="001C2B7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B70">
              <w:rPr>
                <w:rFonts w:ascii="Arial" w:hAnsi="Arial" w:cs="Arial"/>
                <w:sz w:val="24"/>
                <w:szCs w:val="24"/>
              </w:rPr>
              <w:t>Natalina Antunes da Cruz Morgensterrn</w:t>
            </w:r>
          </w:p>
        </w:tc>
        <w:tc>
          <w:tcPr>
            <w:tcW w:w="2881" w:type="dxa"/>
          </w:tcPr>
          <w:p w:rsidR="00750C4D" w:rsidRPr="001C2B70" w:rsidRDefault="00750C4D" w:rsidP="001C2B7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B70"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2882" w:type="dxa"/>
          </w:tcPr>
          <w:p w:rsidR="00750C4D" w:rsidRPr="001C2B70" w:rsidRDefault="00750C4D" w:rsidP="001C2B7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B70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</w:tr>
      <w:tr w:rsidR="00750C4D" w:rsidRPr="001C2B70" w:rsidTr="001C2B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0C4D" w:rsidRPr="001C2B70" w:rsidRDefault="00750C4D" w:rsidP="001C2B7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B70"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750C4D" w:rsidRPr="001C2B70" w:rsidRDefault="00750C4D" w:rsidP="001C2B7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B70">
              <w:rPr>
                <w:rFonts w:ascii="Arial" w:hAnsi="Arial" w:cs="Arial"/>
                <w:sz w:val="24"/>
                <w:szCs w:val="24"/>
              </w:rPr>
              <w:t>Alisson Oliveira</w:t>
            </w:r>
          </w:p>
        </w:tc>
        <w:tc>
          <w:tcPr>
            <w:tcW w:w="2881" w:type="dxa"/>
          </w:tcPr>
          <w:p w:rsidR="00750C4D" w:rsidRPr="001C2B70" w:rsidRDefault="00750C4D" w:rsidP="001C2B7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B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882" w:type="dxa"/>
          </w:tcPr>
          <w:p w:rsidR="00750C4D" w:rsidRPr="001C2B70" w:rsidRDefault="00750C4D" w:rsidP="001C2B7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B70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</w:tr>
      <w:tr w:rsidR="00750C4D" w:rsidRPr="001C2B70" w:rsidTr="001C2B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0C4D" w:rsidRPr="001C2B70" w:rsidRDefault="00750C4D" w:rsidP="001C2B7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B70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2881" w:type="dxa"/>
            <w:tcBorders>
              <w:top w:val="single" w:sz="4" w:space="0" w:color="auto"/>
            </w:tcBorders>
          </w:tcPr>
          <w:p w:rsidR="00750C4D" w:rsidRPr="001C2B70" w:rsidRDefault="00750C4D" w:rsidP="001C2B7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B70">
              <w:rPr>
                <w:rFonts w:ascii="Arial" w:hAnsi="Arial" w:cs="Arial"/>
                <w:sz w:val="24"/>
                <w:szCs w:val="24"/>
              </w:rPr>
              <w:t>Daiane Moraes</w:t>
            </w:r>
          </w:p>
        </w:tc>
        <w:tc>
          <w:tcPr>
            <w:tcW w:w="2881" w:type="dxa"/>
          </w:tcPr>
          <w:p w:rsidR="00750C4D" w:rsidRPr="001C2B70" w:rsidRDefault="00750C4D" w:rsidP="001C2B7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B70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2882" w:type="dxa"/>
          </w:tcPr>
          <w:p w:rsidR="00750C4D" w:rsidRPr="001C2B70" w:rsidRDefault="00750C4D" w:rsidP="001C2B7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B70"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750C4D" w:rsidRPr="001C2B70" w:rsidTr="001C2B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0C4D" w:rsidRPr="001C2B70" w:rsidRDefault="00750C4D" w:rsidP="001C2B7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B70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2881" w:type="dxa"/>
          </w:tcPr>
          <w:p w:rsidR="00750C4D" w:rsidRPr="001C2B70" w:rsidRDefault="00750C4D" w:rsidP="001C2B7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B70">
              <w:rPr>
                <w:rFonts w:ascii="Arial" w:hAnsi="Arial" w:cs="Arial"/>
                <w:sz w:val="24"/>
                <w:szCs w:val="24"/>
              </w:rPr>
              <w:t>Kátia Tchelly Furtado dos Santos</w:t>
            </w:r>
          </w:p>
        </w:tc>
        <w:tc>
          <w:tcPr>
            <w:tcW w:w="2881" w:type="dxa"/>
          </w:tcPr>
          <w:p w:rsidR="00750C4D" w:rsidRPr="001C2B70" w:rsidRDefault="00750C4D" w:rsidP="001C2B7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B70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2882" w:type="dxa"/>
          </w:tcPr>
          <w:p w:rsidR="00750C4D" w:rsidRPr="001C2B70" w:rsidRDefault="00750C4D" w:rsidP="001C2B7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B70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750C4D" w:rsidRPr="001C2B70" w:rsidTr="001C2B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0C4D" w:rsidRPr="001C2B70" w:rsidRDefault="00750C4D" w:rsidP="001C2B7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B70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881" w:type="dxa"/>
          </w:tcPr>
          <w:p w:rsidR="00750C4D" w:rsidRPr="001C2B70" w:rsidRDefault="00750C4D" w:rsidP="001C2B7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B70">
              <w:rPr>
                <w:rFonts w:ascii="Arial" w:hAnsi="Arial" w:cs="Arial"/>
                <w:sz w:val="24"/>
                <w:szCs w:val="24"/>
              </w:rPr>
              <w:t>Eliane de Araujo Moraes Oliveira</w:t>
            </w:r>
          </w:p>
        </w:tc>
        <w:tc>
          <w:tcPr>
            <w:tcW w:w="2881" w:type="dxa"/>
          </w:tcPr>
          <w:p w:rsidR="00750C4D" w:rsidRPr="001C2B70" w:rsidRDefault="00750C4D" w:rsidP="001C2B7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B70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2882" w:type="dxa"/>
          </w:tcPr>
          <w:p w:rsidR="00750C4D" w:rsidRPr="001C2B70" w:rsidRDefault="00750C4D" w:rsidP="001C2B7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B70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</w:tbl>
    <w:p w:rsidR="005416FB" w:rsidRDefault="005416FB" w:rsidP="00B5047A">
      <w:pPr>
        <w:spacing w:line="360" w:lineRule="auto"/>
        <w:rPr>
          <w:rFonts w:ascii="Arial" w:hAnsi="Arial" w:cs="Arial"/>
          <w:sz w:val="24"/>
          <w:szCs w:val="24"/>
        </w:rPr>
      </w:pPr>
    </w:p>
    <w:p w:rsidR="005416FB" w:rsidRDefault="005416FB" w:rsidP="00B5047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OBSERVAÇÃO: De acordo com o que estabelece o item 10.7 do Edital que deflagrou o Processo Eleitoral para a Escolha dos Conselheiros Tutelares, no caso de empate da votação, será considerado eleito o candidato com melhor nota na prova de avaliação, persistindo o empate, será considerado eleito o candidato com mais idade.</w:t>
      </w:r>
    </w:p>
    <w:p w:rsidR="005416FB" w:rsidRDefault="005416FB" w:rsidP="00B5047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Desta forma, considerando que a Candidata Kátia Tchelly Furtado dos Santos, obteve Nota 8,5 e a Candidata Eliane de Araujo Moraes Oliveira obteve Nota 7,0 na prova de conhecimentos, muito embora tenha havido empate no número de votos, a Candidata Kátia foi classificada em 9º lugar na eleição e a Candidata Eliane em 10º Lugar.</w:t>
      </w:r>
    </w:p>
    <w:p w:rsidR="00680FEE" w:rsidRDefault="005416FB" w:rsidP="005416FB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680FEE">
        <w:rPr>
          <w:rFonts w:ascii="Arial" w:hAnsi="Arial" w:cs="Arial"/>
          <w:sz w:val="24"/>
          <w:szCs w:val="24"/>
        </w:rPr>
        <w:t xml:space="preserve">anta Cecília – SC, </w:t>
      </w:r>
      <w:r w:rsidR="00D747C4">
        <w:rPr>
          <w:rFonts w:ascii="Arial" w:hAnsi="Arial" w:cs="Arial"/>
          <w:sz w:val="24"/>
          <w:szCs w:val="24"/>
        </w:rPr>
        <w:t>02 de outubro de 2023</w:t>
      </w:r>
    </w:p>
    <w:p w:rsidR="00D747C4" w:rsidRDefault="00D747C4" w:rsidP="00680FEE">
      <w:pPr>
        <w:spacing w:line="36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680FEE" w:rsidRPr="00D747C4" w:rsidRDefault="00680FEE" w:rsidP="00D747C4">
      <w:pPr>
        <w:pStyle w:val="SemEspaamento"/>
        <w:jc w:val="center"/>
        <w:rPr>
          <w:b/>
        </w:rPr>
      </w:pPr>
      <w:r w:rsidRPr="00D747C4">
        <w:rPr>
          <w:b/>
        </w:rPr>
        <w:t>Manoel Martins Varela</w:t>
      </w:r>
    </w:p>
    <w:p w:rsidR="00D747C4" w:rsidRPr="00D747C4" w:rsidRDefault="00D747C4" w:rsidP="00D747C4">
      <w:pPr>
        <w:pStyle w:val="SemEspaamento"/>
        <w:jc w:val="center"/>
        <w:rPr>
          <w:b/>
        </w:rPr>
      </w:pPr>
      <w:r w:rsidRPr="00D747C4">
        <w:rPr>
          <w:b/>
        </w:rPr>
        <w:t>Presidente do CMDCA</w:t>
      </w:r>
    </w:p>
    <w:p w:rsidR="00EB3693" w:rsidRPr="00680FEE" w:rsidRDefault="00EB3693" w:rsidP="00D747C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EB3693" w:rsidRPr="00680FEE" w:rsidSect="00E9222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B70" w:rsidRDefault="001C2B70" w:rsidP="00B76F8B">
      <w:pPr>
        <w:spacing w:after="0" w:line="240" w:lineRule="auto"/>
      </w:pPr>
      <w:r>
        <w:separator/>
      </w:r>
    </w:p>
  </w:endnote>
  <w:endnote w:type="continuationSeparator" w:id="1">
    <w:p w:rsidR="001C2B70" w:rsidRDefault="001C2B70" w:rsidP="00B7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B70" w:rsidRDefault="001C2B70" w:rsidP="00B76F8B">
      <w:pPr>
        <w:spacing w:after="0" w:line="240" w:lineRule="auto"/>
      </w:pPr>
      <w:r>
        <w:separator/>
      </w:r>
    </w:p>
  </w:footnote>
  <w:footnote w:type="continuationSeparator" w:id="1">
    <w:p w:rsidR="001C2B70" w:rsidRDefault="001C2B70" w:rsidP="00B76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F8B" w:rsidRDefault="00B76F8B">
    <w:pPr>
      <w:pStyle w:val="Cabealho"/>
    </w:pPr>
    <w:r>
      <w:t xml:space="preserve">                 </w:t>
    </w:r>
    <w:r w:rsidR="005416FB">
      <w:rPr>
        <w:noProof/>
        <w:lang w:eastAsia="pt-BR"/>
      </w:rPr>
      <w:drawing>
        <wp:inline distT="0" distB="0" distL="0" distR="0">
          <wp:extent cx="4191000" cy="13144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F8B"/>
    <w:rsid w:val="00125AC1"/>
    <w:rsid w:val="001C2B70"/>
    <w:rsid w:val="00325994"/>
    <w:rsid w:val="005416FB"/>
    <w:rsid w:val="00577622"/>
    <w:rsid w:val="00680FEE"/>
    <w:rsid w:val="006D004F"/>
    <w:rsid w:val="00716606"/>
    <w:rsid w:val="007366D9"/>
    <w:rsid w:val="00750C4D"/>
    <w:rsid w:val="007D07F2"/>
    <w:rsid w:val="00826E22"/>
    <w:rsid w:val="00A401C7"/>
    <w:rsid w:val="00AF5FCB"/>
    <w:rsid w:val="00B5047A"/>
    <w:rsid w:val="00B76F8B"/>
    <w:rsid w:val="00D747C4"/>
    <w:rsid w:val="00E92227"/>
    <w:rsid w:val="00EB3693"/>
    <w:rsid w:val="00FA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22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76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76F8B"/>
  </w:style>
  <w:style w:type="paragraph" w:styleId="Rodap">
    <w:name w:val="footer"/>
    <w:basedOn w:val="Normal"/>
    <w:link w:val="RodapChar"/>
    <w:uiPriority w:val="99"/>
    <w:semiHidden/>
    <w:unhideWhenUsed/>
    <w:rsid w:val="00B76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76F8B"/>
  </w:style>
  <w:style w:type="paragraph" w:styleId="Textodebalo">
    <w:name w:val="Balloon Text"/>
    <w:basedOn w:val="Normal"/>
    <w:link w:val="TextodebaloChar"/>
    <w:uiPriority w:val="99"/>
    <w:semiHidden/>
    <w:unhideWhenUsed/>
    <w:rsid w:val="00B7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F8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80FE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680FE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Gislaine</dc:creator>
  <cp:lastModifiedBy>Doriani</cp:lastModifiedBy>
  <cp:revision>2</cp:revision>
  <cp:lastPrinted>2023-09-06T18:37:00Z</cp:lastPrinted>
  <dcterms:created xsi:type="dcterms:W3CDTF">2023-10-02T16:19:00Z</dcterms:created>
  <dcterms:modified xsi:type="dcterms:W3CDTF">2023-10-02T16:19:00Z</dcterms:modified>
</cp:coreProperties>
</file>