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Default="00E8350E" w:rsidP="00E8350E"/>
    <w:p w:rsidR="00E8350E" w:rsidRPr="003572E0" w:rsidRDefault="00710211" w:rsidP="00E8350E">
      <w:r w:rsidRPr="00710211">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56032298" r:id="rId5"/>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3C6105" w:rsidP="00E8350E">
      <w:pPr>
        <w:jc w:val="center"/>
        <w:rPr>
          <w:b/>
        </w:rPr>
      </w:pPr>
      <w:r>
        <w:rPr>
          <w:b/>
        </w:rPr>
        <w:t>EDITAL DE CHAMAMENTO Nº 002</w:t>
      </w:r>
      <w:r w:rsidR="005C7CD7">
        <w:rPr>
          <w:b/>
        </w:rPr>
        <w:t xml:space="preserve"> - PROCESSO SELETIVO Nº 002</w:t>
      </w:r>
      <w:r w:rsidR="00E8350E">
        <w:rPr>
          <w:b/>
        </w:rPr>
        <w:t>/2023</w:t>
      </w:r>
    </w:p>
    <w:p w:rsidR="00E8350E" w:rsidRDefault="00E8350E" w:rsidP="00E8350E"/>
    <w:p w:rsidR="00E8350E" w:rsidRDefault="00E8350E" w:rsidP="00E8350E"/>
    <w:p w:rsidR="00E8350E" w:rsidRDefault="00E8350E" w:rsidP="00E8350E">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5C7CD7">
        <w:t>ltado do Processo Seletivo Nº 02</w:t>
      </w:r>
      <w:r>
        <w:t xml:space="preserve">/2023,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710211" w:rsidP="00E8350E">
      <w:r w:rsidRPr="00710211">
        <w:rPr>
          <w:b/>
          <w:i/>
          <w:noProof/>
        </w:rPr>
        <w:lastRenderedPageBreak/>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56032299" r:id="rId6"/>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3C6105" w:rsidP="00E8350E">
      <w:pPr>
        <w:jc w:val="both"/>
      </w:pPr>
      <w:r>
        <w:t>Santa Cecília, 12</w:t>
      </w:r>
      <w:r w:rsidR="00E8350E">
        <w:t xml:space="preserve"> de </w:t>
      </w:r>
      <w:r>
        <w:t>Setembro</w:t>
      </w:r>
      <w:r w:rsidR="00E8350E">
        <w:t xml:space="preserve"> de 2023</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710211" w:rsidP="00E8350E">
      <w:r w:rsidRPr="00710211">
        <w:rPr>
          <w:b/>
          <w:i/>
          <w:noProof/>
        </w:rPr>
        <w:lastRenderedPageBreak/>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56032300" r:id="rId7"/>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3C6105" w:rsidP="00E8350E">
      <w:pPr>
        <w:jc w:val="center"/>
        <w:rPr>
          <w:b/>
        </w:rPr>
      </w:pPr>
      <w:r>
        <w:rPr>
          <w:b/>
        </w:rPr>
        <w:t>EDITAL DE CHAMAMENTO Nº 002</w:t>
      </w:r>
      <w:r w:rsidR="005C7CD7">
        <w:rPr>
          <w:b/>
        </w:rPr>
        <w:t xml:space="preserve"> - PROCESSO SELETIVO Nº 002</w:t>
      </w:r>
      <w:r w:rsidR="00E8350E">
        <w:rPr>
          <w:b/>
        </w:rPr>
        <w:t>/2023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E8350E" w:rsidRPr="006E6AE1" w:rsidRDefault="00E8350E" w:rsidP="00E8350E">
      <w:pPr>
        <w:jc w:val="center"/>
        <w:rPr>
          <w:b/>
          <w:sz w:val="28"/>
          <w:szCs w:val="28"/>
        </w:rPr>
      </w:pPr>
    </w:p>
    <w:p w:rsidR="00E8350E" w:rsidRDefault="005C7CD7" w:rsidP="00E8350E">
      <w:pPr>
        <w:jc w:val="center"/>
        <w:rPr>
          <w:b/>
          <w:sz w:val="28"/>
          <w:szCs w:val="28"/>
        </w:rPr>
      </w:pPr>
      <w:r>
        <w:rPr>
          <w:b/>
          <w:sz w:val="28"/>
          <w:szCs w:val="28"/>
        </w:rPr>
        <w:t>CARGO MÉDICO PLANTONISTA</w:t>
      </w:r>
    </w:p>
    <w:p w:rsidR="00E8350E" w:rsidRPr="0091092A" w:rsidRDefault="00E8350E" w:rsidP="00E8350E">
      <w:pPr>
        <w:jc w:val="center"/>
        <w:rPr>
          <w:b/>
          <w:sz w:val="28"/>
          <w:szCs w:val="28"/>
        </w:rPr>
      </w:pPr>
    </w:p>
    <w:tbl>
      <w:tblPr>
        <w:tblStyle w:val="Tabelacomgrade"/>
        <w:tblW w:w="0" w:type="auto"/>
        <w:tblLook w:val="04A0"/>
      </w:tblPr>
      <w:tblGrid>
        <w:gridCol w:w="4322"/>
        <w:gridCol w:w="4322"/>
      </w:tblGrid>
      <w:tr w:rsidR="00E8350E" w:rsidRPr="0091092A" w:rsidTr="00E65699">
        <w:tc>
          <w:tcPr>
            <w:tcW w:w="4322" w:type="dxa"/>
          </w:tcPr>
          <w:p w:rsidR="00E8350E" w:rsidRPr="0091092A" w:rsidRDefault="00E8350E" w:rsidP="00E65699">
            <w:pPr>
              <w:jc w:val="center"/>
              <w:rPr>
                <w:b/>
                <w:sz w:val="28"/>
                <w:szCs w:val="28"/>
              </w:rPr>
            </w:pPr>
            <w:r w:rsidRPr="0091092A">
              <w:rPr>
                <w:b/>
                <w:sz w:val="28"/>
                <w:szCs w:val="28"/>
              </w:rPr>
              <w:t>Número da Inscrição</w:t>
            </w:r>
          </w:p>
        </w:tc>
        <w:tc>
          <w:tcPr>
            <w:tcW w:w="4322" w:type="dxa"/>
          </w:tcPr>
          <w:p w:rsidR="00E8350E" w:rsidRPr="0091092A" w:rsidRDefault="00E8350E" w:rsidP="00E65699">
            <w:pPr>
              <w:jc w:val="center"/>
              <w:rPr>
                <w:b/>
                <w:sz w:val="28"/>
                <w:szCs w:val="28"/>
              </w:rPr>
            </w:pPr>
            <w:r w:rsidRPr="0091092A">
              <w:rPr>
                <w:b/>
                <w:sz w:val="28"/>
                <w:szCs w:val="28"/>
              </w:rPr>
              <w:t>Nome do Candidato</w:t>
            </w:r>
          </w:p>
        </w:tc>
      </w:tr>
      <w:tr w:rsidR="00E8350E" w:rsidRPr="0091092A" w:rsidTr="00E65699">
        <w:tc>
          <w:tcPr>
            <w:tcW w:w="4322" w:type="dxa"/>
          </w:tcPr>
          <w:p w:rsidR="00E8350E" w:rsidRPr="0091092A" w:rsidRDefault="003C6105" w:rsidP="00E65699">
            <w:pPr>
              <w:jc w:val="center"/>
              <w:rPr>
                <w:b/>
                <w:sz w:val="28"/>
                <w:szCs w:val="28"/>
              </w:rPr>
            </w:pPr>
            <w:r>
              <w:rPr>
                <w:b/>
                <w:sz w:val="28"/>
                <w:szCs w:val="28"/>
              </w:rPr>
              <w:t>72667</w:t>
            </w:r>
          </w:p>
        </w:tc>
        <w:tc>
          <w:tcPr>
            <w:tcW w:w="4322" w:type="dxa"/>
          </w:tcPr>
          <w:p w:rsidR="00E8350E" w:rsidRPr="0091092A" w:rsidRDefault="003C6105" w:rsidP="003C6105">
            <w:pPr>
              <w:jc w:val="center"/>
              <w:rPr>
                <w:b/>
                <w:sz w:val="28"/>
                <w:szCs w:val="28"/>
              </w:rPr>
            </w:pPr>
            <w:proofErr w:type="spellStart"/>
            <w:r>
              <w:rPr>
                <w:b/>
                <w:sz w:val="28"/>
                <w:szCs w:val="28"/>
              </w:rPr>
              <w:t>Erikson</w:t>
            </w:r>
            <w:proofErr w:type="spellEnd"/>
            <w:r>
              <w:rPr>
                <w:b/>
                <w:sz w:val="28"/>
                <w:szCs w:val="28"/>
              </w:rPr>
              <w:t xml:space="preserve"> Fernando Carvalho de Azevedo</w:t>
            </w:r>
          </w:p>
        </w:tc>
      </w:tr>
      <w:tr w:rsidR="00E8350E" w:rsidRPr="0091092A" w:rsidTr="00E65699">
        <w:tc>
          <w:tcPr>
            <w:tcW w:w="4322" w:type="dxa"/>
          </w:tcPr>
          <w:p w:rsidR="00E8350E" w:rsidRPr="0091092A" w:rsidRDefault="003C6105" w:rsidP="00E65699">
            <w:pPr>
              <w:jc w:val="center"/>
              <w:rPr>
                <w:b/>
                <w:sz w:val="28"/>
                <w:szCs w:val="28"/>
              </w:rPr>
            </w:pPr>
            <w:r>
              <w:rPr>
                <w:b/>
                <w:sz w:val="28"/>
                <w:szCs w:val="28"/>
              </w:rPr>
              <w:t>72809</w:t>
            </w:r>
          </w:p>
        </w:tc>
        <w:tc>
          <w:tcPr>
            <w:tcW w:w="4322" w:type="dxa"/>
          </w:tcPr>
          <w:p w:rsidR="00E8350E" w:rsidRPr="0091092A" w:rsidRDefault="003C6105" w:rsidP="003C6105">
            <w:pPr>
              <w:jc w:val="center"/>
              <w:rPr>
                <w:b/>
                <w:sz w:val="28"/>
                <w:szCs w:val="28"/>
              </w:rPr>
            </w:pPr>
            <w:r>
              <w:rPr>
                <w:b/>
                <w:sz w:val="28"/>
                <w:szCs w:val="28"/>
              </w:rPr>
              <w:t xml:space="preserve">Joana </w:t>
            </w:r>
            <w:proofErr w:type="spellStart"/>
            <w:r>
              <w:rPr>
                <w:b/>
                <w:sz w:val="28"/>
                <w:szCs w:val="28"/>
              </w:rPr>
              <w:t>Pscheidt</w:t>
            </w:r>
            <w:proofErr w:type="spellEnd"/>
          </w:p>
        </w:tc>
      </w:tr>
    </w:tbl>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FD6A50" w:rsidRDefault="00FD6A50" w:rsidP="00E8350E"/>
    <w:p w:rsidR="00FD6A50" w:rsidRDefault="00FD6A50" w:rsidP="00E8350E"/>
    <w:p w:rsidR="00FD6A50" w:rsidRDefault="00FD6A50" w:rsidP="00E8350E"/>
    <w:p w:rsidR="00FD6A50" w:rsidRDefault="00FD6A50" w:rsidP="00E8350E"/>
    <w:p w:rsidR="005C7CD7" w:rsidRDefault="005C7CD7" w:rsidP="00E8350E"/>
    <w:p w:rsidR="005C7CD7" w:rsidRDefault="005C7CD7" w:rsidP="00E8350E"/>
    <w:p w:rsidR="005C7CD7" w:rsidRDefault="005C7CD7" w:rsidP="00E8350E"/>
    <w:p w:rsidR="005C7CD7" w:rsidRDefault="005C7CD7" w:rsidP="00E8350E"/>
    <w:p w:rsidR="005C7CD7" w:rsidRDefault="005C7CD7" w:rsidP="00E8350E"/>
    <w:p w:rsidR="005C7CD7" w:rsidRDefault="005C7CD7" w:rsidP="00E8350E"/>
    <w:p w:rsidR="005C7CD7" w:rsidRDefault="005C7CD7" w:rsidP="00E8350E"/>
    <w:p w:rsidR="00FD6A50" w:rsidRDefault="00FD6A50"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Pr>
        <w:jc w:val="center"/>
        <w:rPr>
          <w:b/>
          <w:sz w:val="28"/>
          <w:szCs w:val="28"/>
        </w:rPr>
      </w:pPr>
    </w:p>
    <w:p w:rsidR="00E8350E" w:rsidRPr="003572E0" w:rsidRDefault="00710211" w:rsidP="00E8350E">
      <w:r w:rsidRPr="00710211">
        <w:rPr>
          <w:b/>
          <w:i/>
          <w:noProof/>
        </w:rPr>
        <w:lastRenderedPageBreak/>
        <w:pict>
          <v:shape id="_x0000_s1036" type="#_x0000_t75" style="position:absolute;margin-left:-46.05pt;margin-top:-38.85pt;width:111.75pt;height:92.55pt;z-index:251671552;mso-wrap-edited:f" wrapcoords="-150 0 -150 21440 21600 21440 21600 0 -150 0">
            <v:imagedata r:id="rId4" o:title=""/>
            <w10:wrap type="tight"/>
          </v:shape>
          <o:OLEObject Type="Embed" ProgID="PBrush" ShapeID="_x0000_s1036" DrawAspect="Content" ObjectID="_1756032301" r:id="rId8"/>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r>
        <w:tab/>
      </w:r>
      <w:r>
        <w:tab/>
        <w:t xml:space="preserve">  </w:t>
      </w:r>
    </w:p>
    <w:p w:rsidR="00E8350E" w:rsidRPr="005A5CF7" w:rsidRDefault="003C6105" w:rsidP="00E8350E">
      <w:pPr>
        <w:jc w:val="center"/>
        <w:rPr>
          <w:b/>
        </w:rPr>
      </w:pPr>
      <w:r>
        <w:rPr>
          <w:b/>
        </w:rPr>
        <w:t>EDITAL DE CHAMAMENTO Nº 002</w:t>
      </w:r>
      <w:r w:rsidR="005C7CD7">
        <w:rPr>
          <w:b/>
        </w:rPr>
        <w:t xml:space="preserve"> - PROCESSO SELETIVO Nº 002</w:t>
      </w:r>
      <w:r w:rsidR="00E8350E">
        <w:rPr>
          <w:b/>
        </w:rPr>
        <w:t>/2023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3C6105" w:rsidRDefault="003C6105" w:rsidP="00E8350E">
      <w:pPr>
        <w:pStyle w:val="NormalWeb"/>
      </w:pPr>
    </w:p>
    <w:p w:rsidR="00E8350E" w:rsidRPr="003572E0" w:rsidRDefault="00710211" w:rsidP="00E8350E">
      <w:r w:rsidRPr="00710211">
        <w:rPr>
          <w:b/>
          <w:i/>
          <w:noProof/>
        </w:rPr>
        <w:lastRenderedPageBreak/>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56032302" r:id="rId9"/>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E8350E" w:rsidP="00E8350E">
      <w:pPr>
        <w:jc w:val="center"/>
        <w:rPr>
          <w:b/>
        </w:rPr>
      </w:pPr>
      <w:r>
        <w:rPr>
          <w:b/>
        </w:rPr>
        <w:t>EDITAL DE CHAMAMENTO Nº 00</w:t>
      </w:r>
      <w:r w:rsidR="003C6105">
        <w:rPr>
          <w:b/>
        </w:rPr>
        <w:t>2</w:t>
      </w:r>
      <w:r w:rsidR="00FD6A50">
        <w:rPr>
          <w:b/>
        </w:rPr>
        <w:t xml:space="preserve"> </w:t>
      </w:r>
      <w:r w:rsidR="005C7CD7">
        <w:rPr>
          <w:b/>
        </w:rPr>
        <w:t>- PROCESSO SELETIVO Nº 002</w:t>
      </w:r>
      <w:r>
        <w:rPr>
          <w:b/>
        </w:rPr>
        <w:t>/2023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710211">
        <w:fldChar w:fldCharType="begin"/>
      </w:r>
      <w:r>
        <w:instrText xml:space="preserve"> HYPERLINK "https://esaj.tjsc.jus.br/sco/abrirCadastro.do" </w:instrText>
      </w:r>
      <w:r w:rsidR="00710211">
        <w:fldChar w:fldCharType="separate"/>
      </w:r>
      <w:r>
        <w:rPr>
          <w:rStyle w:val="Hyperlink"/>
        </w:rPr>
        <w:t>https://esaj.tjsc.jus.br/sco/abrirCadastro.do</w:t>
      </w:r>
      <w:r w:rsidR="00710211">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Default="00E8350E" w:rsidP="00E8350E"/>
    <w:p w:rsidR="00E8350E" w:rsidRDefault="00E8350E" w:rsidP="00E8350E"/>
    <w:p w:rsidR="00E8350E" w:rsidRPr="003572E0" w:rsidRDefault="00710211" w:rsidP="00E8350E">
      <w:r w:rsidRPr="00710211">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56032303" r:id="rId10"/>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5C7CD7" w:rsidP="00E8350E">
      <w:pPr>
        <w:jc w:val="center"/>
        <w:rPr>
          <w:b/>
        </w:rPr>
      </w:pPr>
      <w:r>
        <w:rPr>
          <w:b/>
        </w:rPr>
        <w:t xml:space="preserve">EDITAL DE </w:t>
      </w:r>
      <w:r w:rsidR="003C6105">
        <w:rPr>
          <w:b/>
        </w:rPr>
        <w:t>CHAMAMENTO Nº 002</w:t>
      </w:r>
      <w:r>
        <w:rPr>
          <w:b/>
        </w:rPr>
        <w:t xml:space="preserve"> - PROCESSO SELETIVO Nº 002</w:t>
      </w:r>
      <w:r w:rsidR="00E8350E">
        <w:rPr>
          <w:b/>
        </w:rPr>
        <w:t>/2023</w:t>
      </w:r>
    </w:p>
    <w:p w:rsidR="00E8350E" w:rsidRDefault="00E8350E" w:rsidP="00E8350E">
      <w:pPr>
        <w:jc w:val="center"/>
        <w:rPr>
          <w:b/>
        </w:rPr>
      </w:pP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710211" w:rsidP="00E8350E">
      <w:r w:rsidRPr="00710211">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56032304" r:id="rId11"/>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3C6105" w:rsidP="00E8350E">
      <w:pPr>
        <w:jc w:val="center"/>
        <w:rPr>
          <w:b/>
        </w:rPr>
      </w:pPr>
      <w:r>
        <w:rPr>
          <w:b/>
        </w:rPr>
        <w:t>EDITAL DE CHAMAMENTO Nº 002</w:t>
      </w:r>
      <w:r w:rsidR="005C7CD7">
        <w:rPr>
          <w:b/>
        </w:rPr>
        <w:t xml:space="preserve"> - PROCESSO SELETIVO Nº 002</w:t>
      </w:r>
      <w:r w:rsidR="00E8350E">
        <w:rPr>
          <w:b/>
        </w:rPr>
        <w:t>/2023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710211" w:rsidP="00E8350E">
      <w:r w:rsidRPr="00710211">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56032305" r:id="rId12"/>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9112FC" w:rsidP="00E8350E">
      <w:pPr>
        <w:jc w:val="center"/>
        <w:rPr>
          <w:b/>
        </w:rPr>
      </w:pPr>
      <w:r>
        <w:rPr>
          <w:b/>
        </w:rPr>
        <w:t>EDITAL DE CHAMAMENTO Nº 002</w:t>
      </w:r>
      <w:r w:rsidR="005C7CD7">
        <w:rPr>
          <w:b/>
        </w:rPr>
        <w:t xml:space="preserve"> - PROCESSO SELETIVO Nº 002</w:t>
      </w:r>
      <w:r w:rsidR="00E8350E">
        <w:rPr>
          <w:b/>
        </w:rPr>
        <w:t>/2023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 w:rsidR="00E8350E" w:rsidRPr="003572E0" w:rsidRDefault="00710211" w:rsidP="00E8350E">
      <w:r w:rsidRPr="00710211">
        <w:rPr>
          <w:b/>
          <w:i/>
          <w:noProof/>
        </w:rPr>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56032306" r:id="rId13"/>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9112FC" w:rsidP="00E8350E">
      <w:pPr>
        <w:jc w:val="center"/>
        <w:rPr>
          <w:b/>
        </w:rPr>
      </w:pPr>
      <w:r>
        <w:rPr>
          <w:b/>
        </w:rPr>
        <w:t>EDITAL DE CHAMAMENTO Nº 002</w:t>
      </w:r>
      <w:r w:rsidR="005C7CD7">
        <w:rPr>
          <w:b/>
        </w:rPr>
        <w:t xml:space="preserve"> - PROCESSO SELETIVO Nº 002</w:t>
      </w:r>
      <w:r w:rsidR="00E8350E">
        <w:rPr>
          <w:b/>
        </w:rPr>
        <w:t>/2023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3572E0" w:rsidRDefault="00E8350E" w:rsidP="00E8350E">
      <w:pPr>
        <w:spacing w:before="100" w:beforeAutospacing="1" w:after="100" w:afterAutospacing="1"/>
      </w:pPr>
      <w:r w:rsidRPr="006F4494">
        <w:lastRenderedPageBreak/>
        <w:t> </w:t>
      </w:r>
      <w:r w:rsidR="00710211" w:rsidRPr="00710211">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56032307" r:id="rId14"/>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9112FC" w:rsidP="00E8350E">
      <w:pPr>
        <w:jc w:val="center"/>
        <w:rPr>
          <w:b/>
        </w:rPr>
      </w:pPr>
      <w:r>
        <w:rPr>
          <w:b/>
        </w:rPr>
        <w:t>EDITAL DE CHAMAMENTO Nº 002</w:t>
      </w:r>
      <w:r w:rsidR="005C7CD7">
        <w:rPr>
          <w:b/>
        </w:rPr>
        <w:t xml:space="preserve"> - PROCESSO SELETIVO Nº 002</w:t>
      </w:r>
      <w:r w:rsidR="00E8350E">
        <w:rPr>
          <w:b/>
        </w:rPr>
        <w:t>/2023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2554F7"/>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0E6AA6"/>
    <w:rsid w:val="002554F7"/>
    <w:rsid w:val="003C6105"/>
    <w:rsid w:val="003E1489"/>
    <w:rsid w:val="005C7CD7"/>
    <w:rsid w:val="00636C90"/>
    <w:rsid w:val="00710211"/>
    <w:rsid w:val="009112FC"/>
    <w:rsid w:val="00AD5DAC"/>
    <w:rsid w:val="00BD331A"/>
    <w:rsid w:val="00C24E00"/>
    <w:rsid w:val="00E8350E"/>
    <w:rsid w:val="00E85974"/>
    <w:rsid w:val="00F10ED8"/>
    <w:rsid w:val="00FD6A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1519</Words>
  <Characters>8204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3</cp:revision>
  <cp:lastPrinted>2023-09-12T16:57:00Z</cp:lastPrinted>
  <dcterms:created xsi:type="dcterms:W3CDTF">2023-08-30T17:16:00Z</dcterms:created>
  <dcterms:modified xsi:type="dcterms:W3CDTF">2023-09-12T16:58:00Z</dcterms:modified>
</cp:coreProperties>
</file>