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Default="00ED047B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EXTRATO DE COMPRA DIRETA Nº </w:t>
      </w:r>
      <w:r w:rsidR="004267F1">
        <w:rPr>
          <w:rFonts w:ascii="Arial Narrow" w:hAnsi="Arial Narrow"/>
          <w:sz w:val="18"/>
          <w:szCs w:val="18"/>
        </w:rPr>
        <w:t>2529</w:t>
      </w:r>
      <w:r w:rsidR="001C23AD">
        <w:rPr>
          <w:rFonts w:ascii="Arial Narrow" w:hAnsi="Arial Narrow"/>
          <w:sz w:val="18"/>
          <w:szCs w:val="18"/>
        </w:rPr>
        <w:t xml:space="preserve">/2023 </w:t>
      </w:r>
      <w:r w:rsidR="004267F1">
        <w:rPr>
          <w:rFonts w:ascii="Arial Narrow" w:hAnsi="Arial Narrow"/>
          <w:sz w:val="18"/>
          <w:szCs w:val="18"/>
        </w:rPr>
        <w:t>–</w:t>
      </w:r>
      <w:proofErr w:type="gramStart"/>
      <w:r w:rsidR="004267F1">
        <w:rPr>
          <w:rFonts w:ascii="Arial Narrow" w:hAnsi="Arial Narrow"/>
          <w:sz w:val="18"/>
          <w:szCs w:val="18"/>
        </w:rPr>
        <w:t xml:space="preserve">  </w:t>
      </w:r>
      <w:proofErr w:type="gramEnd"/>
      <w:r w:rsidR="004267F1">
        <w:rPr>
          <w:rFonts w:ascii="Arial Narrow" w:hAnsi="Arial Narrow"/>
          <w:sz w:val="18"/>
          <w:szCs w:val="18"/>
        </w:rPr>
        <w:t>PMSC</w:t>
      </w:r>
    </w:p>
    <w:p w:rsidR="000A3395" w:rsidRPr="005D652B" w:rsidRDefault="000A3395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0A3395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</w:t>
      </w:r>
      <w:r w:rsidR="000A3395">
        <w:rPr>
          <w:rFonts w:ascii="Arial Narrow" w:hAnsi="Arial Narrow" w:cs="Times New Roman"/>
          <w:sz w:val="18"/>
          <w:szCs w:val="18"/>
        </w:rPr>
        <w:t xml:space="preserve">Prefeitura Municipal de Santa Cecília – SC </w:t>
      </w:r>
    </w:p>
    <w:p w:rsidR="004B49F7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</w:t>
      </w:r>
      <w:r w:rsidR="002D581D">
        <w:rPr>
          <w:rFonts w:ascii="Arial Narrow" w:hAnsi="Arial Narrow" w:cs="Times New Roman"/>
          <w:sz w:val="18"/>
          <w:szCs w:val="18"/>
        </w:rPr>
        <w:t>,</w:t>
      </w:r>
      <w:r>
        <w:rPr>
          <w:rFonts w:ascii="Arial Narrow" w:hAnsi="Arial Narrow" w:cs="Times New Roman"/>
          <w:sz w:val="18"/>
          <w:szCs w:val="18"/>
        </w:rPr>
        <w:t xml:space="preserve"> </w:t>
      </w:r>
      <w:proofErr w:type="gramStart"/>
      <w:r>
        <w:rPr>
          <w:rFonts w:ascii="Arial Narrow" w:hAnsi="Arial Narrow" w:cs="Times New Roman"/>
          <w:sz w:val="18"/>
          <w:szCs w:val="18"/>
        </w:rPr>
        <w:t>555 ,</w:t>
      </w:r>
      <w:proofErr w:type="gramEnd"/>
      <w:r>
        <w:rPr>
          <w:rFonts w:ascii="Arial Narrow" w:hAnsi="Arial Narrow" w:cs="Times New Roman"/>
          <w:sz w:val="18"/>
          <w:szCs w:val="18"/>
        </w:rPr>
        <w:t xml:space="preserve"> </w:t>
      </w:r>
      <w:r w:rsidR="002D581D">
        <w:rPr>
          <w:rFonts w:ascii="Arial Narrow" w:hAnsi="Arial Narrow" w:cs="Times New Roman"/>
          <w:sz w:val="18"/>
          <w:szCs w:val="18"/>
        </w:rPr>
        <w:t xml:space="preserve"> 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0A3395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proofErr w:type="spellStart"/>
      <w:r w:rsidR="000A3395">
        <w:rPr>
          <w:rFonts w:ascii="Arial Narrow" w:hAnsi="Arial Narrow" w:cs="Times New Roman"/>
          <w:sz w:val="18"/>
          <w:szCs w:val="18"/>
        </w:rPr>
        <w:t>Multi</w:t>
      </w:r>
      <w:proofErr w:type="spellEnd"/>
      <w:r w:rsidR="000A3395">
        <w:rPr>
          <w:rFonts w:ascii="Arial Narrow" w:hAnsi="Arial Narrow" w:cs="Times New Roman"/>
          <w:sz w:val="18"/>
          <w:szCs w:val="18"/>
        </w:rPr>
        <w:t xml:space="preserve"> Maquinas Comercio Varejista de Peças</w:t>
      </w:r>
    </w:p>
    <w:p w:rsidR="004B49F7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0A3395">
        <w:rPr>
          <w:rFonts w:ascii="Arial Narrow" w:hAnsi="Arial Narrow" w:cs="Times New Roman"/>
          <w:sz w:val="18"/>
          <w:szCs w:val="18"/>
        </w:rPr>
        <w:t>34.099.742/0001-38</w:t>
      </w:r>
    </w:p>
    <w:p w:rsidR="000A3395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proofErr w:type="gramStart"/>
      <w:r>
        <w:rPr>
          <w:rFonts w:ascii="Arial Narrow" w:hAnsi="Arial Narrow" w:cs="Times New Roman"/>
          <w:sz w:val="18"/>
          <w:szCs w:val="18"/>
        </w:rPr>
        <w:t>Rotary ,</w:t>
      </w:r>
      <w:proofErr w:type="gramEnd"/>
      <w:r>
        <w:rPr>
          <w:rFonts w:ascii="Arial Narrow" w:hAnsi="Arial Narrow" w:cs="Times New Roman"/>
          <w:sz w:val="18"/>
          <w:szCs w:val="18"/>
        </w:rPr>
        <w:t xml:space="preserve"> 1067, N S Aparecida </w:t>
      </w:r>
      <w:r w:rsidR="001C23AD">
        <w:rPr>
          <w:rFonts w:ascii="Arial Narrow" w:hAnsi="Arial Narrow" w:cs="Times New Roman"/>
          <w:sz w:val="18"/>
          <w:szCs w:val="18"/>
        </w:rPr>
        <w:t>–</w:t>
      </w:r>
      <w:r>
        <w:rPr>
          <w:rFonts w:ascii="Arial Narrow" w:hAnsi="Arial Narrow" w:cs="Times New Roman"/>
          <w:sz w:val="18"/>
          <w:szCs w:val="18"/>
        </w:rPr>
        <w:t>89520 – 000</w:t>
      </w:r>
    </w:p>
    <w:p w:rsidR="001C23AD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</w:t>
      </w:r>
      <w:r w:rsidR="000A3395">
        <w:rPr>
          <w:rFonts w:ascii="Arial Narrow" w:hAnsi="Arial Narrow" w:cs="Times New Roman"/>
          <w:sz w:val="18"/>
          <w:szCs w:val="18"/>
        </w:rPr>
        <w:t>Curitibanos - SC</w:t>
      </w:r>
    </w:p>
    <w:p w:rsidR="004267F1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ED047B">
        <w:rPr>
          <w:rFonts w:ascii="Arial Narrow" w:hAnsi="Arial Narrow" w:cs="Times New Roman"/>
          <w:sz w:val="18"/>
          <w:szCs w:val="18"/>
        </w:rPr>
        <w:t>referente</w:t>
      </w:r>
      <w:r w:rsidR="004267F1">
        <w:rPr>
          <w:rFonts w:ascii="Arial Narrow" w:hAnsi="Arial Narrow" w:cs="Times New Roman"/>
          <w:sz w:val="18"/>
          <w:szCs w:val="18"/>
        </w:rPr>
        <w:t xml:space="preserve"> à aquisição de kit de lóbulos e vedação para uso do veiculo – pipa de água - este maquinário não está disponível no CVC e nem no cincatarina, por este motivo a utilização de três orçamentos.</w:t>
      </w:r>
      <w:r w:rsidR="00ED047B">
        <w:rPr>
          <w:rFonts w:ascii="Arial Narrow" w:hAnsi="Arial Narrow" w:cs="Times New Roman"/>
          <w:sz w:val="18"/>
          <w:szCs w:val="18"/>
        </w:rPr>
        <w:t xml:space="preserve"> </w:t>
      </w:r>
    </w:p>
    <w:p w:rsidR="00873A9C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4267F1">
        <w:rPr>
          <w:rFonts w:ascii="Arial Narrow" w:hAnsi="Arial Narrow" w:cs="Times New Roman"/>
          <w:sz w:val="18"/>
          <w:szCs w:val="18"/>
        </w:rPr>
        <w:t>3.220,00</w:t>
      </w:r>
      <w:r w:rsidR="000A3395">
        <w:rPr>
          <w:rFonts w:ascii="Arial Narrow" w:hAnsi="Arial Narrow" w:cs="Times New Roman"/>
          <w:sz w:val="18"/>
          <w:szCs w:val="18"/>
        </w:rPr>
        <w:t xml:space="preserve"> (</w:t>
      </w:r>
      <w:r w:rsidR="004267F1">
        <w:rPr>
          <w:rFonts w:ascii="Arial Narrow" w:hAnsi="Arial Narrow" w:cs="Times New Roman"/>
          <w:sz w:val="18"/>
          <w:szCs w:val="18"/>
        </w:rPr>
        <w:t xml:space="preserve">Três mil duzentos e vinte </w:t>
      </w:r>
      <w:proofErr w:type="spellStart"/>
      <w:r w:rsidR="004267F1">
        <w:rPr>
          <w:rFonts w:ascii="Arial Narrow" w:hAnsi="Arial Narrow" w:cs="Times New Roman"/>
          <w:sz w:val="18"/>
          <w:szCs w:val="18"/>
        </w:rPr>
        <w:t>reias</w:t>
      </w:r>
      <w:proofErr w:type="spellEnd"/>
      <w:proofErr w:type="gramStart"/>
      <w:r w:rsidR="004267F1">
        <w:rPr>
          <w:rFonts w:ascii="Arial Narrow" w:hAnsi="Arial Narrow" w:cs="Times New Roman"/>
          <w:sz w:val="18"/>
          <w:szCs w:val="18"/>
        </w:rPr>
        <w:t xml:space="preserve"> </w:t>
      </w:r>
      <w:r w:rsidR="00873A9C">
        <w:rPr>
          <w:rFonts w:ascii="Arial Narrow" w:hAnsi="Arial Narrow" w:cs="Times New Roman"/>
          <w:sz w:val="18"/>
          <w:szCs w:val="18"/>
        </w:rPr>
        <w:t>)</w:t>
      </w:r>
      <w:proofErr w:type="gramEnd"/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4267F1">
        <w:rPr>
          <w:rFonts w:ascii="Arial Narrow" w:hAnsi="Arial Narrow"/>
          <w:sz w:val="18"/>
          <w:szCs w:val="18"/>
        </w:rPr>
        <w:t>21</w:t>
      </w:r>
      <w:proofErr w:type="gramStart"/>
      <w:r w:rsidR="000A3395">
        <w:rPr>
          <w:rFonts w:ascii="Arial Narrow" w:hAnsi="Arial Narrow"/>
          <w:sz w:val="18"/>
          <w:szCs w:val="18"/>
        </w:rPr>
        <w:t xml:space="preserve">  </w:t>
      </w:r>
      <w:proofErr w:type="gramEnd"/>
      <w:r w:rsidR="000A3395">
        <w:rPr>
          <w:rFonts w:ascii="Arial Narrow" w:hAnsi="Arial Narrow"/>
          <w:sz w:val="18"/>
          <w:szCs w:val="18"/>
        </w:rPr>
        <w:t>de Outubro</w:t>
      </w:r>
      <w:r w:rsidR="001C23AD">
        <w:rPr>
          <w:rFonts w:ascii="Arial Narrow" w:hAnsi="Arial Narrow"/>
          <w:sz w:val="18"/>
          <w:szCs w:val="18"/>
        </w:rPr>
        <w:t xml:space="preserve"> de 2023.</w:t>
      </w:r>
    </w:p>
    <w:p w:rsidR="001C23AD" w:rsidRPr="005D652B" w:rsidRDefault="001C23AD" w:rsidP="005D652B">
      <w:pPr>
        <w:rPr>
          <w:rFonts w:ascii="Arial Narrow" w:hAnsi="Arial Narrow"/>
          <w:sz w:val="18"/>
          <w:szCs w:val="18"/>
        </w:rPr>
      </w:pP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518D"/>
    <w:rsid w:val="00000A2E"/>
    <w:rsid w:val="00023A8C"/>
    <w:rsid w:val="0004338A"/>
    <w:rsid w:val="0004595D"/>
    <w:rsid w:val="00046589"/>
    <w:rsid w:val="00055659"/>
    <w:rsid w:val="00096DA3"/>
    <w:rsid w:val="000A3395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C23AD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7F1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D52AC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2352B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A176A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Pref. Santa Cecilia</cp:lastModifiedBy>
  <cp:revision>2</cp:revision>
  <cp:lastPrinted>2023-09-21T17:55:00Z</cp:lastPrinted>
  <dcterms:created xsi:type="dcterms:W3CDTF">2023-09-21T17:56:00Z</dcterms:created>
  <dcterms:modified xsi:type="dcterms:W3CDTF">2023-09-21T17:56:00Z</dcterms:modified>
</cp:coreProperties>
</file>